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F1" w:rsidRPr="006F6C78" w:rsidRDefault="00B779F1" w:rsidP="000F0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6C78">
        <w:rPr>
          <w:rFonts w:ascii="Times New Roman" w:hAnsi="Times New Roman" w:cs="Times New Roman"/>
          <w:sz w:val="28"/>
          <w:szCs w:val="28"/>
        </w:rPr>
        <w:t xml:space="preserve">     </w:t>
      </w:r>
      <w:r w:rsidR="00EA5ACC" w:rsidRPr="006F6C78">
        <w:rPr>
          <w:rFonts w:ascii="Times New Roman" w:hAnsi="Times New Roman" w:cs="Times New Roman"/>
          <w:sz w:val="28"/>
          <w:szCs w:val="28"/>
        </w:rPr>
        <w:t>Соглашение</w:t>
      </w:r>
      <w:r w:rsidRPr="006F6C78"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:rsidR="00B779F1" w:rsidRPr="006F6C78" w:rsidRDefault="00B779F1" w:rsidP="000F0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6C78">
        <w:rPr>
          <w:rFonts w:ascii="Times New Roman" w:hAnsi="Times New Roman" w:cs="Times New Roman"/>
          <w:sz w:val="28"/>
          <w:szCs w:val="28"/>
        </w:rPr>
        <w:t>о предоставлении из областного бюджета грантов в форме субсидий в соответствии с пунктом</w:t>
      </w:r>
      <w:proofErr w:type="gramEnd"/>
      <w:r w:rsidRPr="006F6C78">
        <w:rPr>
          <w:rFonts w:ascii="Times New Roman" w:hAnsi="Times New Roman" w:cs="Times New Roman"/>
          <w:sz w:val="28"/>
          <w:szCs w:val="28"/>
        </w:rPr>
        <w:t xml:space="preserve"> 4 статьи 78.1 Бюджетного кодекса </w:t>
      </w:r>
    </w:p>
    <w:p w:rsidR="008574F1" w:rsidRPr="006F6C78" w:rsidRDefault="00B779F1" w:rsidP="000F0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6C7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574F1" w:rsidRPr="006F6C78" w:rsidRDefault="008574F1" w:rsidP="000F0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4F1" w:rsidRPr="006F6C78" w:rsidRDefault="008574F1" w:rsidP="000F0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78">
        <w:rPr>
          <w:rFonts w:ascii="Times New Roman" w:hAnsi="Times New Roman" w:cs="Times New Roman"/>
          <w:sz w:val="28"/>
          <w:szCs w:val="28"/>
        </w:rPr>
        <w:t xml:space="preserve">г. </w:t>
      </w:r>
      <w:r w:rsidR="00EA5ACC" w:rsidRPr="006F6C78">
        <w:rPr>
          <w:rFonts w:ascii="Times New Roman" w:hAnsi="Times New Roman" w:cs="Times New Roman"/>
          <w:sz w:val="28"/>
          <w:szCs w:val="28"/>
        </w:rPr>
        <w:t>Орел</w:t>
      </w:r>
      <w:r w:rsidR="00D96358" w:rsidRPr="006F6C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75E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6358" w:rsidRPr="006F6C78">
        <w:rPr>
          <w:rFonts w:ascii="Times New Roman" w:hAnsi="Times New Roman" w:cs="Times New Roman"/>
          <w:sz w:val="28"/>
          <w:szCs w:val="28"/>
        </w:rPr>
        <w:t xml:space="preserve">      ____</w:t>
      </w:r>
      <w:r w:rsidR="002C5CC4" w:rsidRPr="006F6C78">
        <w:rPr>
          <w:rFonts w:ascii="Times New Roman" w:hAnsi="Times New Roman" w:cs="Times New Roman"/>
          <w:sz w:val="28"/>
          <w:szCs w:val="28"/>
        </w:rPr>
        <w:t xml:space="preserve"> __________ 2021</w:t>
      </w:r>
      <w:r w:rsidRPr="006F6C7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574F1" w:rsidRPr="006F6C78" w:rsidRDefault="008574F1" w:rsidP="000F0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913" w:rsidRPr="00A80B3D" w:rsidRDefault="00BF4087" w:rsidP="000F0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proofErr w:type="gramStart"/>
      <w:r w:rsidRPr="006F6C78">
        <w:rPr>
          <w:rFonts w:ascii="Times New Roman" w:hAnsi="Times New Roman" w:cs="Times New Roman"/>
          <w:sz w:val="28"/>
          <w:szCs w:val="28"/>
        </w:rPr>
        <w:t xml:space="preserve">Администрация Губернатора и Правительства Орловской области, </w:t>
      </w:r>
      <w:r w:rsidR="00F91690" w:rsidRPr="006F6C78">
        <w:rPr>
          <w:rFonts w:ascii="Times New Roman" w:hAnsi="Times New Roman" w:cs="Times New Roman"/>
          <w:sz w:val="28"/>
          <w:szCs w:val="28"/>
        </w:rPr>
        <w:t>которой как получат</w:t>
      </w:r>
      <w:r w:rsidR="005C2401" w:rsidRPr="006F6C78">
        <w:rPr>
          <w:rFonts w:ascii="Times New Roman" w:hAnsi="Times New Roman" w:cs="Times New Roman"/>
          <w:sz w:val="28"/>
          <w:szCs w:val="28"/>
        </w:rPr>
        <w:t xml:space="preserve">елю средств областного бюджета доведены </w:t>
      </w:r>
      <w:r w:rsidR="00F91690" w:rsidRPr="006F6C78">
        <w:rPr>
          <w:rFonts w:ascii="Times New Roman" w:hAnsi="Times New Roman" w:cs="Times New Roman"/>
          <w:sz w:val="28"/>
          <w:szCs w:val="28"/>
        </w:rPr>
        <w:t>лимиты бюджетных обязательств на предоставление суб</w:t>
      </w:r>
      <w:r w:rsidR="005C2401" w:rsidRPr="006F6C78">
        <w:rPr>
          <w:rFonts w:ascii="Times New Roman" w:hAnsi="Times New Roman" w:cs="Times New Roman"/>
          <w:sz w:val="28"/>
          <w:szCs w:val="28"/>
        </w:rPr>
        <w:t>сидии в соответствии с пунктом 4</w:t>
      </w:r>
      <w:r w:rsidR="00F91690" w:rsidRPr="006F6C7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91690" w:rsidRPr="006F6C78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="00F91690" w:rsidRPr="006F6C78">
        <w:rPr>
          <w:rFonts w:ascii="Times New Roman" w:hAnsi="Times New Roman" w:cs="Times New Roman"/>
          <w:sz w:val="28"/>
          <w:szCs w:val="28"/>
        </w:rPr>
        <w:t xml:space="preserve"> Бюджетного кодекс</w:t>
      </w:r>
      <w:r w:rsidR="00B21F0C" w:rsidRPr="006F6C78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Pr="006F6C78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="005C2401" w:rsidRPr="006F6C78">
        <w:rPr>
          <w:rFonts w:ascii="Times New Roman" w:hAnsi="Times New Roman" w:cs="Times New Roman"/>
          <w:sz w:val="28"/>
          <w:szCs w:val="28"/>
        </w:rPr>
        <w:t>«Главный распорядитель средств областного бюджета»</w:t>
      </w:r>
      <w:r w:rsidRPr="006F6C78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B21F0C" w:rsidRPr="006F6C78">
        <w:rPr>
          <w:rFonts w:ascii="Times New Roman" w:hAnsi="Times New Roman" w:cs="Times New Roman"/>
          <w:sz w:val="28"/>
          <w:szCs w:val="28"/>
        </w:rPr>
        <w:t>первого заместителя Губернатора и Председателя Правительства Орловской области –</w:t>
      </w:r>
      <w:r w:rsidR="00B842B7" w:rsidRPr="006F6C78">
        <w:rPr>
          <w:rFonts w:ascii="Times New Roman" w:hAnsi="Times New Roman" w:cs="Times New Roman"/>
          <w:sz w:val="28"/>
          <w:szCs w:val="28"/>
        </w:rPr>
        <w:t xml:space="preserve"> </w:t>
      </w:r>
      <w:r w:rsidRPr="006F6C78">
        <w:rPr>
          <w:rFonts w:ascii="Times New Roman" w:hAnsi="Times New Roman" w:cs="Times New Roman"/>
          <w:sz w:val="28"/>
          <w:szCs w:val="28"/>
        </w:rPr>
        <w:t>руководителя Администрации Губернатора и Правительства Орловской области Соколова Вадима Вячеславовича, действующего на</w:t>
      </w:r>
      <w:proofErr w:type="gramEnd"/>
      <w:r w:rsidRPr="006F6C78">
        <w:rPr>
          <w:rFonts w:ascii="Times New Roman" w:hAnsi="Times New Roman" w:cs="Times New Roman"/>
          <w:sz w:val="28"/>
          <w:szCs w:val="28"/>
        </w:rPr>
        <w:t xml:space="preserve"> основании Положения об Администрации Губернатора и Правительства Орловской области, утвержденного указом Губернатора Орловской области от 11 декабря 2018 года № 800 </w:t>
      </w:r>
      <w:r w:rsidR="005C2401" w:rsidRPr="006F6C78">
        <w:rPr>
          <w:rFonts w:ascii="Times New Roman" w:hAnsi="Times New Roman" w:cs="Times New Roman"/>
          <w:sz w:val="28"/>
          <w:szCs w:val="28"/>
        </w:rPr>
        <w:br/>
      </w:r>
      <w:r w:rsidRPr="006F6C78">
        <w:rPr>
          <w:rFonts w:ascii="Times New Roman" w:hAnsi="Times New Roman" w:cs="Times New Roman"/>
          <w:sz w:val="28"/>
          <w:szCs w:val="28"/>
        </w:rPr>
        <w:t>«Об утверждении Положения об Администрации Губ</w:t>
      </w:r>
      <w:r w:rsidR="005836DF" w:rsidRPr="006F6C78">
        <w:rPr>
          <w:rFonts w:ascii="Times New Roman" w:hAnsi="Times New Roman" w:cs="Times New Roman"/>
          <w:sz w:val="28"/>
          <w:szCs w:val="28"/>
        </w:rPr>
        <w:t xml:space="preserve">ернатора </w:t>
      </w:r>
      <w:r w:rsidRPr="006F6C78">
        <w:rPr>
          <w:rFonts w:ascii="Times New Roman" w:hAnsi="Times New Roman" w:cs="Times New Roman"/>
          <w:sz w:val="28"/>
          <w:szCs w:val="28"/>
        </w:rPr>
        <w:t xml:space="preserve">и Правительства </w:t>
      </w:r>
      <w:r w:rsidRPr="00A80B3D">
        <w:rPr>
          <w:rFonts w:ascii="Times New Roman" w:hAnsi="Times New Roman" w:cs="Times New Roman"/>
          <w:sz w:val="28"/>
          <w:szCs w:val="28"/>
        </w:rPr>
        <w:t>Орловской области, ее с</w:t>
      </w:r>
      <w:r w:rsidR="00BC4197" w:rsidRPr="00A80B3D">
        <w:rPr>
          <w:rFonts w:ascii="Times New Roman" w:hAnsi="Times New Roman" w:cs="Times New Roman"/>
          <w:sz w:val="28"/>
          <w:szCs w:val="28"/>
        </w:rPr>
        <w:t>труктуры и штатного расписания»,</w:t>
      </w:r>
      <w:r w:rsidRPr="00A80B3D">
        <w:rPr>
          <w:rFonts w:ascii="Times New Roman" w:hAnsi="Times New Roman" w:cs="Times New Roman"/>
          <w:sz w:val="28"/>
          <w:szCs w:val="28"/>
        </w:rPr>
        <w:t xml:space="preserve"> с одной стороны, </w:t>
      </w:r>
      <w:r w:rsidR="008574F1" w:rsidRPr="00A80B3D">
        <w:rPr>
          <w:rFonts w:ascii="Times New Roman" w:hAnsi="Times New Roman" w:cs="Times New Roman"/>
          <w:sz w:val="28"/>
          <w:szCs w:val="28"/>
        </w:rPr>
        <w:t xml:space="preserve">и </w:t>
      </w:r>
      <w:r w:rsidR="006D1298" w:rsidRPr="00A80B3D">
        <w:rPr>
          <w:rFonts w:ascii="Times New Roman" w:hAnsi="Times New Roman" w:cs="Times New Roman"/>
          <w:sz w:val="28"/>
          <w:szCs w:val="28"/>
        </w:rPr>
        <w:t>___________</w:t>
      </w:r>
      <w:r w:rsidR="00A429A9" w:rsidRPr="00A80B3D">
        <w:rPr>
          <w:rFonts w:ascii="Times New Roman" w:hAnsi="Times New Roman" w:cs="Times New Roman"/>
          <w:sz w:val="28"/>
          <w:szCs w:val="28"/>
        </w:rPr>
        <w:t>, именуем</w:t>
      </w:r>
      <w:r w:rsidR="005273C6" w:rsidRPr="00A80B3D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5273C6" w:rsidRPr="00A80B3D">
        <w:rPr>
          <w:rFonts w:ascii="Times New Roman" w:hAnsi="Times New Roman" w:cs="Times New Roman"/>
          <w:sz w:val="28"/>
          <w:szCs w:val="28"/>
        </w:rPr>
        <w:t>й</w:t>
      </w:r>
      <w:r w:rsidR="00005FA3" w:rsidRPr="00A80B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05FA3" w:rsidRPr="00A80B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C4E88" w:rsidRPr="00A80B3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05FA3" w:rsidRPr="00A80B3D">
        <w:rPr>
          <w:rFonts w:ascii="Times New Roman" w:hAnsi="Times New Roman" w:cs="Times New Roman"/>
          <w:sz w:val="28"/>
          <w:szCs w:val="28"/>
        </w:rPr>
        <w:t>)</w:t>
      </w:r>
      <w:r w:rsidR="00EA5ACC" w:rsidRPr="00A80B3D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7B0170" w:rsidRPr="00A80B3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574F1" w:rsidRPr="00A80B3D">
        <w:rPr>
          <w:rFonts w:ascii="Times New Roman" w:hAnsi="Times New Roman" w:cs="Times New Roman"/>
          <w:sz w:val="28"/>
          <w:szCs w:val="28"/>
        </w:rPr>
        <w:t xml:space="preserve">Получатель, в лице </w:t>
      </w:r>
      <w:r w:rsidR="006D1298" w:rsidRPr="00A80B3D">
        <w:rPr>
          <w:rFonts w:ascii="Times New Roman" w:hAnsi="Times New Roman" w:cs="Times New Roman"/>
          <w:sz w:val="28"/>
          <w:szCs w:val="28"/>
        </w:rPr>
        <w:t>__________</w:t>
      </w:r>
      <w:r w:rsidR="00EA5ACC" w:rsidRPr="00A80B3D">
        <w:rPr>
          <w:rFonts w:ascii="Times New Roman" w:hAnsi="Times New Roman" w:cs="Times New Roman"/>
          <w:sz w:val="28"/>
          <w:szCs w:val="28"/>
        </w:rPr>
        <w:t xml:space="preserve">, </w:t>
      </w:r>
      <w:r w:rsidR="008574F1" w:rsidRPr="00A80B3D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6D1298" w:rsidRPr="00A80B3D">
        <w:rPr>
          <w:rFonts w:ascii="Times New Roman" w:hAnsi="Times New Roman" w:cs="Times New Roman"/>
          <w:sz w:val="28"/>
          <w:szCs w:val="28"/>
        </w:rPr>
        <w:t>____</w:t>
      </w:r>
      <w:r w:rsidR="00D47DC2" w:rsidRPr="00A80B3D">
        <w:rPr>
          <w:rFonts w:ascii="Times New Roman" w:hAnsi="Times New Roman" w:cs="Times New Roman"/>
          <w:sz w:val="28"/>
          <w:szCs w:val="28"/>
        </w:rPr>
        <w:t xml:space="preserve">, </w:t>
      </w:r>
      <w:r w:rsidR="008574F1" w:rsidRPr="00A80B3D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Стороны, </w:t>
      </w:r>
      <w:r w:rsidR="005C2401" w:rsidRPr="00A80B3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Правительства Орловской области от 27 апреля 2021 года № 242 «Об утверждении Порядка предоставления грантов в форме субсидий из областного бюджета </w:t>
      </w:r>
      <w:r w:rsidR="006F6C78" w:rsidRPr="00A80B3D">
        <w:rPr>
          <w:rFonts w:ascii="Times New Roman" w:hAnsi="Times New Roman" w:cs="Times New Roman"/>
          <w:sz w:val="28"/>
          <w:szCs w:val="28"/>
        </w:rPr>
        <w:t xml:space="preserve">некоммерческим </w:t>
      </w:r>
      <w:r w:rsidR="005C2401" w:rsidRPr="00A80B3D">
        <w:rPr>
          <w:rFonts w:ascii="Times New Roman" w:hAnsi="Times New Roman" w:cs="Times New Roman"/>
          <w:sz w:val="28"/>
          <w:szCs w:val="28"/>
        </w:rPr>
        <w:t>неправительственным организациям на развитие гражданского общества» (далее – Правила предоставления гранта), заключили настоящее Соглашение о нижеследующем.</w:t>
      </w:r>
    </w:p>
    <w:p w:rsidR="00810EF0" w:rsidRPr="00A80B3D" w:rsidRDefault="00810EF0" w:rsidP="000F0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037" w:rsidRPr="00A80B3D" w:rsidRDefault="005A4037" w:rsidP="0009615A">
      <w:pPr>
        <w:pStyle w:val="af1"/>
        <w:numPr>
          <w:ilvl w:val="0"/>
          <w:numId w:val="11"/>
        </w:numPr>
        <w:spacing w:before="0"/>
        <w:ind w:left="0" w:firstLine="0"/>
        <w:jc w:val="center"/>
        <w:rPr>
          <w:sz w:val="28"/>
          <w:szCs w:val="28"/>
        </w:rPr>
      </w:pPr>
      <w:r w:rsidRPr="00A80B3D">
        <w:rPr>
          <w:sz w:val="28"/>
          <w:szCs w:val="28"/>
        </w:rPr>
        <w:t>Предмет</w:t>
      </w:r>
      <w:r w:rsidRPr="00A80B3D">
        <w:rPr>
          <w:spacing w:val="49"/>
          <w:sz w:val="28"/>
          <w:szCs w:val="28"/>
        </w:rPr>
        <w:t xml:space="preserve"> </w:t>
      </w:r>
      <w:r w:rsidRPr="00A80B3D">
        <w:rPr>
          <w:sz w:val="28"/>
          <w:szCs w:val="28"/>
        </w:rPr>
        <w:t>Соглашения</w:t>
      </w:r>
    </w:p>
    <w:p w:rsidR="00810EF0" w:rsidRPr="00A80B3D" w:rsidRDefault="00810EF0" w:rsidP="00810EF0">
      <w:pPr>
        <w:pStyle w:val="af1"/>
        <w:spacing w:before="0"/>
        <w:ind w:left="0" w:firstLine="0"/>
        <w:rPr>
          <w:sz w:val="28"/>
          <w:szCs w:val="28"/>
        </w:rPr>
      </w:pPr>
    </w:p>
    <w:p w:rsidR="005A4037" w:rsidRPr="00A80B3D" w:rsidRDefault="005A4037" w:rsidP="00A800D1">
      <w:pPr>
        <w:pStyle w:val="af1"/>
        <w:numPr>
          <w:ilvl w:val="1"/>
          <w:numId w:val="11"/>
        </w:numPr>
        <w:spacing w:before="0"/>
        <w:ind w:left="0" w:firstLine="709"/>
        <w:rPr>
          <w:sz w:val="28"/>
          <w:szCs w:val="28"/>
        </w:rPr>
      </w:pPr>
      <w:r w:rsidRPr="00A80B3D">
        <w:rPr>
          <w:w w:val="105"/>
          <w:sz w:val="28"/>
          <w:szCs w:val="28"/>
        </w:rPr>
        <w:t>Предметом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настоящего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Соглашения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является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предоставление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Получателю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из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бюджета Орловской области в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2021 году гранта в форме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 xml:space="preserve">субсидии (далее </w:t>
      </w:r>
      <w:r w:rsidR="007076C1" w:rsidRPr="00A80B3D">
        <w:rPr>
          <w:w w:val="105"/>
          <w:sz w:val="28"/>
          <w:szCs w:val="28"/>
        </w:rPr>
        <w:t xml:space="preserve">также </w:t>
      </w:r>
      <w:r w:rsidRPr="00A80B3D">
        <w:rPr>
          <w:w w:val="105"/>
          <w:sz w:val="28"/>
          <w:szCs w:val="28"/>
        </w:rPr>
        <w:t>–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грант) на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развитие</w:t>
      </w:r>
      <w:r w:rsidRPr="00A80B3D">
        <w:rPr>
          <w:spacing w:val="3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гражданского</w:t>
      </w:r>
      <w:r w:rsidRPr="00A80B3D">
        <w:rPr>
          <w:spacing w:val="4"/>
          <w:w w:val="105"/>
          <w:sz w:val="28"/>
          <w:szCs w:val="28"/>
        </w:rPr>
        <w:t xml:space="preserve"> </w:t>
      </w:r>
      <w:r w:rsidR="00A800D1" w:rsidRPr="00A80B3D">
        <w:rPr>
          <w:w w:val="105"/>
          <w:sz w:val="28"/>
          <w:szCs w:val="28"/>
        </w:rPr>
        <w:t>общества;</w:t>
      </w:r>
    </w:p>
    <w:p w:rsidR="00A800D1" w:rsidRPr="00A80B3D" w:rsidRDefault="005A4037" w:rsidP="00A800D1">
      <w:pPr>
        <w:pStyle w:val="af1"/>
        <w:numPr>
          <w:ilvl w:val="2"/>
          <w:numId w:val="11"/>
        </w:numPr>
        <w:spacing w:before="0"/>
        <w:ind w:left="0" w:firstLine="709"/>
        <w:rPr>
          <w:sz w:val="28"/>
          <w:szCs w:val="28"/>
        </w:rPr>
      </w:pPr>
      <w:r w:rsidRPr="00A80B3D">
        <w:rPr>
          <w:sz w:val="28"/>
          <w:szCs w:val="28"/>
        </w:rPr>
        <w:t>в</w:t>
      </w:r>
      <w:r w:rsidRPr="00A80B3D">
        <w:rPr>
          <w:spacing w:val="38"/>
          <w:sz w:val="28"/>
          <w:szCs w:val="28"/>
        </w:rPr>
        <w:t xml:space="preserve"> </w:t>
      </w:r>
      <w:r w:rsidRPr="00A80B3D">
        <w:rPr>
          <w:sz w:val="28"/>
          <w:szCs w:val="28"/>
        </w:rPr>
        <w:t>рамках</w:t>
      </w:r>
      <w:r w:rsidRPr="00A80B3D">
        <w:rPr>
          <w:spacing w:val="38"/>
          <w:sz w:val="28"/>
          <w:szCs w:val="28"/>
        </w:rPr>
        <w:t xml:space="preserve"> </w:t>
      </w:r>
      <w:r w:rsidRPr="00A80B3D">
        <w:rPr>
          <w:sz w:val="28"/>
          <w:szCs w:val="28"/>
        </w:rPr>
        <w:t>реализации</w:t>
      </w:r>
      <w:r w:rsidRPr="00A80B3D">
        <w:rPr>
          <w:spacing w:val="40"/>
          <w:sz w:val="28"/>
          <w:szCs w:val="28"/>
        </w:rPr>
        <w:t xml:space="preserve"> </w:t>
      </w:r>
      <w:r w:rsidRPr="00A80B3D">
        <w:rPr>
          <w:sz w:val="28"/>
          <w:szCs w:val="28"/>
        </w:rPr>
        <w:t>Получателем</w:t>
      </w:r>
      <w:r w:rsidRPr="00A80B3D">
        <w:rPr>
          <w:spacing w:val="40"/>
          <w:sz w:val="28"/>
          <w:szCs w:val="28"/>
        </w:rPr>
        <w:t xml:space="preserve"> </w:t>
      </w:r>
      <w:r w:rsidRPr="00A80B3D">
        <w:rPr>
          <w:sz w:val="28"/>
          <w:szCs w:val="28"/>
        </w:rPr>
        <w:t>следующего</w:t>
      </w:r>
      <w:r w:rsidRPr="00A80B3D">
        <w:rPr>
          <w:spacing w:val="39"/>
          <w:sz w:val="28"/>
          <w:szCs w:val="28"/>
        </w:rPr>
        <w:t xml:space="preserve"> </w:t>
      </w:r>
      <w:r w:rsidRPr="00A80B3D">
        <w:rPr>
          <w:sz w:val="28"/>
          <w:szCs w:val="28"/>
        </w:rPr>
        <w:t>Проекта:</w:t>
      </w:r>
      <w:r w:rsidR="00A800D1" w:rsidRPr="00A80B3D">
        <w:rPr>
          <w:sz w:val="28"/>
          <w:szCs w:val="28"/>
        </w:rPr>
        <w:t>___________________________________________________________</w:t>
      </w:r>
    </w:p>
    <w:p w:rsidR="005A4037" w:rsidRPr="00A80B3D" w:rsidRDefault="005A4037" w:rsidP="00810EF0">
      <w:pPr>
        <w:pStyle w:val="af1"/>
        <w:numPr>
          <w:ilvl w:val="1"/>
          <w:numId w:val="11"/>
        </w:numPr>
        <w:spacing w:before="0"/>
        <w:ind w:left="0" w:firstLine="709"/>
        <w:rPr>
          <w:sz w:val="28"/>
          <w:szCs w:val="28"/>
        </w:rPr>
      </w:pPr>
      <w:r w:rsidRPr="00A80B3D">
        <w:rPr>
          <w:w w:val="105"/>
          <w:sz w:val="28"/>
          <w:szCs w:val="28"/>
        </w:rPr>
        <w:t>Грант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предоставляется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на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финансовое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обеспечение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затрат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в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соответствии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с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="000C4D35" w:rsidRPr="00A80B3D">
        <w:rPr>
          <w:w w:val="105"/>
          <w:sz w:val="28"/>
          <w:szCs w:val="28"/>
        </w:rPr>
        <w:t>перечнем затрат согласно Приложению</w:t>
      </w:r>
      <w:r w:rsidRPr="00A80B3D">
        <w:rPr>
          <w:w w:val="105"/>
          <w:sz w:val="28"/>
          <w:szCs w:val="28"/>
        </w:rPr>
        <w:t xml:space="preserve"> 2 к настоящему Соглашению, которое является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неотъемлемой</w:t>
      </w:r>
      <w:r w:rsidRPr="00A80B3D">
        <w:rPr>
          <w:spacing w:val="2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частью</w:t>
      </w:r>
      <w:r w:rsidRPr="00A80B3D">
        <w:rPr>
          <w:spacing w:val="3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настоящего</w:t>
      </w:r>
      <w:r w:rsidRPr="00A80B3D">
        <w:rPr>
          <w:spacing w:val="2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Соглашения.</w:t>
      </w:r>
    </w:p>
    <w:p w:rsidR="00810EF0" w:rsidRPr="00A80B3D" w:rsidRDefault="00810EF0" w:rsidP="00810EF0">
      <w:pPr>
        <w:pStyle w:val="af1"/>
        <w:spacing w:before="0"/>
        <w:ind w:left="709" w:firstLine="0"/>
        <w:rPr>
          <w:sz w:val="28"/>
          <w:szCs w:val="28"/>
        </w:rPr>
      </w:pPr>
    </w:p>
    <w:p w:rsidR="00C17E8C" w:rsidRPr="00A80B3D" w:rsidRDefault="005A4037" w:rsidP="00810EF0">
      <w:pPr>
        <w:pStyle w:val="af1"/>
        <w:numPr>
          <w:ilvl w:val="0"/>
          <w:numId w:val="11"/>
        </w:numPr>
        <w:spacing w:before="0"/>
        <w:ind w:left="0" w:firstLine="709"/>
        <w:jc w:val="center"/>
        <w:rPr>
          <w:sz w:val="28"/>
          <w:szCs w:val="28"/>
        </w:rPr>
      </w:pPr>
      <w:r w:rsidRPr="00A80B3D">
        <w:rPr>
          <w:sz w:val="28"/>
          <w:szCs w:val="28"/>
        </w:rPr>
        <w:t>Финансовое</w:t>
      </w:r>
      <w:r w:rsidRPr="00A80B3D">
        <w:rPr>
          <w:spacing w:val="63"/>
          <w:sz w:val="28"/>
          <w:szCs w:val="28"/>
        </w:rPr>
        <w:t xml:space="preserve"> </w:t>
      </w:r>
      <w:r w:rsidRPr="00A80B3D">
        <w:rPr>
          <w:sz w:val="28"/>
          <w:szCs w:val="28"/>
        </w:rPr>
        <w:t>обеспечение</w:t>
      </w:r>
      <w:r w:rsidRPr="00A80B3D">
        <w:rPr>
          <w:spacing w:val="64"/>
          <w:sz w:val="28"/>
          <w:szCs w:val="28"/>
        </w:rPr>
        <w:t xml:space="preserve"> </w:t>
      </w:r>
      <w:r w:rsidRPr="00A80B3D">
        <w:rPr>
          <w:sz w:val="28"/>
          <w:szCs w:val="28"/>
        </w:rPr>
        <w:t>предоставления</w:t>
      </w:r>
      <w:r w:rsidRPr="00A80B3D">
        <w:rPr>
          <w:spacing w:val="64"/>
          <w:sz w:val="28"/>
          <w:szCs w:val="28"/>
        </w:rPr>
        <w:t xml:space="preserve"> </w:t>
      </w:r>
      <w:r w:rsidRPr="00A80B3D">
        <w:rPr>
          <w:sz w:val="28"/>
          <w:szCs w:val="28"/>
        </w:rPr>
        <w:t>гранта</w:t>
      </w:r>
    </w:p>
    <w:p w:rsidR="00810EF0" w:rsidRDefault="00810EF0" w:rsidP="00810EF0">
      <w:pPr>
        <w:ind w:firstLine="709"/>
        <w:jc w:val="both"/>
        <w:rPr>
          <w:w w:val="105"/>
          <w:sz w:val="28"/>
          <w:szCs w:val="28"/>
          <w:lang w:eastAsia="en-US"/>
        </w:rPr>
      </w:pPr>
    </w:p>
    <w:p w:rsidR="000B6F26" w:rsidRPr="00A80B3D" w:rsidRDefault="000B6F26" w:rsidP="00810EF0">
      <w:pPr>
        <w:ind w:firstLine="709"/>
        <w:jc w:val="both"/>
        <w:rPr>
          <w:w w:val="105"/>
          <w:sz w:val="28"/>
          <w:szCs w:val="28"/>
          <w:lang w:eastAsia="en-US"/>
        </w:rPr>
      </w:pPr>
      <w:r>
        <w:rPr>
          <w:w w:val="105"/>
          <w:sz w:val="28"/>
          <w:szCs w:val="28"/>
          <w:lang w:eastAsia="en-US"/>
        </w:rPr>
        <w:lastRenderedPageBreak/>
        <w:t xml:space="preserve">2.1 Грант предоставляется в соответствии с лимитами бюджетных </w:t>
      </w:r>
      <w:r w:rsidRPr="000B6F26">
        <w:rPr>
          <w:w w:val="105"/>
          <w:sz w:val="28"/>
          <w:szCs w:val="28"/>
          <w:lang w:eastAsia="en-US"/>
        </w:rPr>
        <w:t>обязательств, доведенными Главному распорядителю средств областного бюджета</w:t>
      </w:r>
      <w:r>
        <w:rPr>
          <w:w w:val="105"/>
          <w:sz w:val="28"/>
          <w:szCs w:val="28"/>
          <w:lang w:eastAsia="en-US"/>
        </w:rPr>
        <w:t xml:space="preserve"> как </w:t>
      </w:r>
      <w:r w:rsidRPr="000B6F26">
        <w:rPr>
          <w:w w:val="105"/>
          <w:sz w:val="28"/>
          <w:szCs w:val="28"/>
          <w:lang w:eastAsia="en-US"/>
        </w:rPr>
        <w:t xml:space="preserve">получателю средств областного бюджета, по кодам </w:t>
      </w:r>
      <w:r w:rsidRPr="00A80B3D">
        <w:rPr>
          <w:w w:val="105"/>
          <w:sz w:val="28"/>
          <w:szCs w:val="28"/>
          <w:lang w:eastAsia="en-US"/>
        </w:rPr>
        <w:t xml:space="preserve">классификации расходов бюджетов Российской Федерации (далее - коды </w:t>
      </w:r>
      <w:r w:rsidR="00283CAE" w:rsidRPr="00A80B3D">
        <w:rPr>
          <w:w w:val="105"/>
          <w:sz w:val="28"/>
          <w:szCs w:val="28"/>
          <w:lang w:eastAsia="en-US"/>
        </w:rPr>
        <w:t>БК) на цель, указанную</w:t>
      </w:r>
      <w:r w:rsidRPr="00A80B3D">
        <w:rPr>
          <w:w w:val="105"/>
          <w:sz w:val="28"/>
          <w:szCs w:val="28"/>
          <w:lang w:eastAsia="en-US"/>
        </w:rPr>
        <w:t xml:space="preserve"> в разделе I настоящего Соглашения, в размере ____________________________,</w:t>
      </w:r>
    </w:p>
    <w:p w:rsidR="000B6F26" w:rsidRPr="00A80B3D" w:rsidRDefault="002C61EA" w:rsidP="000F0497">
      <w:pPr>
        <w:ind w:firstLine="709"/>
        <w:jc w:val="both"/>
        <w:rPr>
          <w:w w:val="105"/>
          <w:sz w:val="28"/>
          <w:szCs w:val="28"/>
          <w:lang w:eastAsia="en-US"/>
        </w:rPr>
      </w:pPr>
      <w:r w:rsidRPr="00A80B3D">
        <w:rPr>
          <w:w w:val="105"/>
          <w:sz w:val="28"/>
          <w:szCs w:val="28"/>
          <w:lang w:eastAsia="en-US"/>
        </w:rPr>
        <w:t>в том числе</w:t>
      </w:r>
      <w:r w:rsidR="000B6F26" w:rsidRPr="00A80B3D">
        <w:rPr>
          <w:w w:val="105"/>
          <w:sz w:val="28"/>
          <w:szCs w:val="28"/>
          <w:lang w:eastAsia="en-US"/>
        </w:rPr>
        <w:t>:</w:t>
      </w:r>
    </w:p>
    <w:p w:rsidR="002C61EA" w:rsidRPr="00A80B3D" w:rsidRDefault="002C61EA" w:rsidP="00490106">
      <w:pPr>
        <w:ind w:firstLine="709"/>
        <w:jc w:val="both"/>
        <w:rPr>
          <w:w w:val="105"/>
          <w:sz w:val="28"/>
          <w:szCs w:val="28"/>
          <w:lang w:eastAsia="en-US"/>
        </w:rPr>
      </w:pPr>
      <w:r w:rsidRPr="00A80B3D">
        <w:rPr>
          <w:w w:val="105"/>
          <w:sz w:val="28"/>
          <w:szCs w:val="28"/>
          <w:lang w:eastAsia="en-US"/>
        </w:rPr>
        <w:t>в 2021</w:t>
      </w:r>
      <w:r w:rsidR="000B6F26" w:rsidRPr="00A80B3D">
        <w:rPr>
          <w:w w:val="105"/>
          <w:sz w:val="28"/>
          <w:szCs w:val="28"/>
          <w:lang w:eastAsia="en-US"/>
        </w:rPr>
        <w:t xml:space="preserve"> году</w:t>
      </w:r>
      <w:proofErr w:type="gramStart"/>
      <w:r w:rsidR="000B6F26" w:rsidRPr="00A80B3D">
        <w:rPr>
          <w:w w:val="105"/>
          <w:sz w:val="28"/>
          <w:szCs w:val="28"/>
          <w:lang w:eastAsia="en-US"/>
        </w:rPr>
        <w:t xml:space="preserve"> (_______________) </w:t>
      </w:r>
      <w:proofErr w:type="gramEnd"/>
      <w:r w:rsidR="000B6F26" w:rsidRPr="00A80B3D">
        <w:rPr>
          <w:w w:val="105"/>
          <w:sz w:val="28"/>
          <w:szCs w:val="28"/>
          <w:lang w:eastAsia="en-US"/>
        </w:rPr>
        <w:t>рублей ___</w:t>
      </w:r>
      <w:r w:rsidR="00556DA8" w:rsidRPr="00A80B3D">
        <w:rPr>
          <w:w w:val="105"/>
          <w:sz w:val="28"/>
          <w:szCs w:val="28"/>
          <w:lang w:eastAsia="en-US"/>
        </w:rPr>
        <w:t xml:space="preserve"> копеек –</w:t>
      </w:r>
      <w:r w:rsidR="000B6F26" w:rsidRPr="00A80B3D">
        <w:rPr>
          <w:w w:val="105"/>
          <w:sz w:val="28"/>
          <w:szCs w:val="28"/>
          <w:lang w:eastAsia="en-US"/>
        </w:rPr>
        <w:t xml:space="preserve"> по коду БК </w:t>
      </w:r>
      <w:r w:rsidR="00490106" w:rsidRPr="00A80B3D">
        <w:rPr>
          <w:w w:val="105"/>
          <w:sz w:val="28"/>
          <w:szCs w:val="28"/>
          <w:lang w:eastAsia="en-US"/>
        </w:rPr>
        <w:br/>
      </w:r>
      <w:r w:rsidRPr="00A80B3D">
        <w:rPr>
          <w:w w:val="105"/>
          <w:sz w:val="28"/>
          <w:szCs w:val="28"/>
          <w:lang w:eastAsia="en-US"/>
        </w:rPr>
        <w:t>002</w:t>
      </w:r>
      <w:r w:rsidR="00490106" w:rsidRPr="00A80B3D">
        <w:rPr>
          <w:w w:val="105"/>
          <w:sz w:val="28"/>
          <w:szCs w:val="28"/>
          <w:lang w:eastAsia="en-US"/>
        </w:rPr>
        <w:t xml:space="preserve"> </w:t>
      </w:r>
      <w:r w:rsidR="001C5CAC" w:rsidRPr="00A80B3D">
        <w:rPr>
          <w:w w:val="105"/>
          <w:sz w:val="28"/>
          <w:szCs w:val="28"/>
          <w:lang w:eastAsia="en-US"/>
        </w:rPr>
        <w:t>0113</w:t>
      </w:r>
      <w:r w:rsidR="00490106" w:rsidRPr="00A80B3D">
        <w:rPr>
          <w:w w:val="105"/>
          <w:sz w:val="28"/>
          <w:szCs w:val="28"/>
          <w:lang w:eastAsia="en-US"/>
        </w:rPr>
        <w:t xml:space="preserve"> </w:t>
      </w:r>
      <w:r w:rsidRPr="00A80B3D">
        <w:rPr>
          <w:w w:val="105"/>
          <w:sz w:val="28"/>
          <w:szCs w:val="28"/>
          <w:lang w:eastAsia="en-US"/>
        </w:rPr>
        <w:t>6630562160</w:t>
      </w:r>
      <w:r w:rsidR="00490106" w:rsidRPr="00A80B3D">
        <w:rPr>
          <w:w w:val="105"/>
          <w:sz w:val="28"/>
          <w:szCs w:val="28"/>
          <w:lang w:eastAsia="en-US"/>
        </w:rPr>
        <w:t xml:space="preserve"> </w:t>
      </w:r>
      <w:r w:rsidR="001C5CAC" w:rsidRPr="00A80B3D">
        <w:rPr>
          <w:w w:val="105"/>
          <w:sz w:val="28"/>
          <w:szCs w:val="28"/>
          <w:lang w:eastAsia="en-US"/>
        </w:rPr>
        <w:t>633</w:t>
      </w:r>
      <w:r w:rsidR="00556DA8" w:rsidRPr="00A80B3D">
        <w:rPr>
          <w:w w:val="105"/>
          <w:sz w:val="28"/>
          <w:szCs w:val="28"/>
          <w:lang w:eastAsia="en-US"/>
        </w:rPr>
        <w:t>.</w:t>
      </w:r>
    </w:p>
    <w:p w:rsidR="00914453" w:rsidRPr="00A80B3D" w:rsidRDefault="00914453" w:rsidP="000F0497">
      <w:pPr>
        <w:ind w:firstLine="709"/>
        <w:jc w:val="both"/>
        <w:rPr>
          <w:sz w:val="28"/>
          <w:szCs w:val="28"/>
        </w:rPr>
      </w:pPr>
    </w:p>
    <w:p w:rsidR="005A4037" w:rsidRPr="00A80B3D" w:rsidRDefault="005A4037" w:rsidP="000F0497">
      <w:pPr>
        <w:pStyle w:val="af1"/>
        <w:numPr>
          <w:ilvl w:val="0"/>
          <w:numId w:val="11"/>
        </w:numPr>
        <w:spacing w:before="0"/>
        <w:ind w:left="0"/>
        <w:jc w:val="center"/>
        <w:rPr>
          <w:sz w:val="28"/>
          <w:szCs w:val="28"/>
        </w:rPr>
      </w:pPr>
      <w:r w:rsidRPr="00A80B3D">
        <w:rPr>
          <w:sz w:val="28"/>
          <w:szCs w:val="28"/>
        </w:rPr>
        <w:t>Условия</w:t>
      </w:r>
      <w:r w:rsidRPr="00A80B3D">
        <w:rPr>
          <w:spacing w:val="55"/>
          <w:sz w:val="28"/>
          <w:szCs w:val="28"/>
        </w:rPr>
        <w:t xml:space="preserve"> </w:t>
      </w:r>
      <w:r w:rsidRPr="00A80B3D">
        <w:rPr>
          <w:sz w:val="28"/>
          <w:szCs w:val="28"/>
        </w:rPr>
        <w:t>предоставления</w:t>
      </w:r>
      <w:r w:rsidRPr="00A80B3D">
        <w:rPr>
          <w:spacing w:val="55"/>
          <w:sz w:val="28"/>
          <w:szCs w:val="28"/>
        </w:rPr>
        <w:t xml:space="preserve"> </w:t>
      </w:r>
      <w:r w:rsidRPr="00A80B3D">
        <w:rPr>
          <w:sz w:val="28"/>
          <w:szCs w:val="28"/>
        </w:rPr>
        <w:t>гранта</w:t>
      </w:r>
    </w:p>
    <w:p w:rsidR="00914453" w:rsidRPr="00A80B3D" w:rsidRDefault="00914453" w:rsidP="000F0497">
      <w:pPr>
        <w:pStyle w:val="af1"/>
        <w:spacing w:before="0"/>
        <w:ind w:left="0" w:firstLine="709"/>
        <w:rPr>
          <w:sz w:val="28"/>
          <w:szCs w:val="28"/>
        </w:rPr>
      </w:pPr>
    </w:p>
    <w:p w:rsidR="005A4037" w:rsidRPr="00A80B3D" w:rsidRDefault="005A4037" w:rsidP="000F0497">
      <w:pPr>
        <w:pStyle w:val="af1"/>
        <w:numPr>
          <w:ilvl w:val="1"/>
          <w:numId w:val="11"/>
        </w:numPr>
        <w:spacing w:before="0"/>
        <w:ind w:left="0" w:firstLine="709"/>
        <w:rPr>
          <w:sz w:val="28"/>
          <w:szCs w:val="28"/>
        </w:rPr>
      </w:pPr>
      <w:r w:rsidRPr="00A80B3D">
        <w:rPr>
          <w:w w:val="105"/>
          <w:sz w:val="28"/>
          <w:szCs w:val="28"/>
        </w:rPr>
        <w:t>Грант предоставляется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в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соответствии</w:t>
      </w:r>
      <w:r w:rsidRPr="00A80B3D">
        <w:rPr>
          <w:spacing w:val="2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с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Правилами</w:t>
      </w:r>
      <w:r w:rsidRPr="00A80B3D">
        <w:rPr>
          <w:spacing w:val="2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предоставления</w:t>
      </w:r>
      <w:r w:rsidRPr="00A80B3D">
        <w:rPr>
          <w:spacing w:val="1"/>
          <w:w w:val="105"/>
          <w:sz w:val="28"/>
          <w:szCs w:val="28"/>
        </w:rPr>
        <w:t xml:space="preserve"> </w:t>
      </w:r>
      <w:r w:rsidR="00810EF0" w:rsidRPr="00A80B3D">
        <w:rPr>
          <w:w w:val="105"/>
          <w:sz w:val="28"/>
          <w:szCs w:val="28"/>
        </w:rPr>
        <w:t>гранта.</w:t>
      </w:r>
    </w:p>
    <w:p w:rsidR="005A4037" w:rsidRPr="00A80B3D" w:rsidRDefault="00533290" w:rsidP="000F0497">
      <w:pPr>
        <w:ind w:firstLine="709"/>
        <w:jc w:val="both"/>
        <w:rPr>
          <w:sz w:val="28"/>
          <w:szCs w:val="28"/>
        </w:rPr>
      </w:pPr>
      <w:r w:rsidRPr="00A80B3D">
        <w:rPr>
          <w:w w:val="105"/>
          <w:sz w:val="28"/>
          <w:szCs w:val="28"/>
        </w:rPr>
        <w:t xml:space="preserve">3.2. </w:t>
      </w:r>
      <w:r w:rsidR="005A4037" w:rsidRPr="00A80B3D">
        <w:rPr>
          <w:w w:val="105"/>
          <w:sz w:val="28"/>
          <w:szCs w:val="28"/>
        </w:rPr>
        <w:t>Перечисление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гранта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осуществляется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в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соответствии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с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бюджетным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законодательством</w:t>
      </w:r>
      <w:r w:rsidR="005A4037" w:rsidRPr="00A80B3D">
        <w:rPr>
          <w:spacing w:val="4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Российской</w:t>
      </w:r>
      <w:r w:rsidR="005A4037" w:rsidRPr="00A80B3D">
        <w:rPr>
          <w:spacing w:val="4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Федерации:</w:t>
      </w:r>
    </w:p>
    <w:p w:rsidR="005A4037" w:rsidRPr="00A80B3D" w:rsidRDefault="00914453" w:rsidP="000F0497">
      <w:pPr>
        <w:ind w:firstLine="709"/>
        <w:jc w:val="both"/>
        <w:rPr>
          <w:sz w:val="28"/>
          <w:szCs w:val="28"/>
        </w:rPr>
      </w:pPr>
      <w:r w:rsidRPr="00A80B3D">
        <w:rPr>
          <w:w w:val="105"/>
          <w:sz w:val="28"/>
          <w:szCs w:val="28"/>
        </w:rPr>
        <w:t xml:space="preserve">3.2.1. </w:t>
      </w:r>
      <w:r w:rsidR="005A4037" w:rsidRPr="00A80B3D">
        <w:rPr>
          <w:w w:val="105"/>
          <w:sz w:val="28"/>
          <w:szCs w:val="28"/>
        </w:rPr>
        <w:t>на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счет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Получателя,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7A1A0E" w:rsidRPr="00A80B3D">
        <w:rPr>
          <w:sz w:val="28"/>
          <w:szCs w:val="28"/>
        </w:rPr>
        <w:t xml:space="preserve">открытый </w:t>
      </w:r>
      <w:proofErr w:type="gramStart"/>
      <w:r w:rsidR="007A1A0E" w:rsidRPr="00A80B3D">
        <w:rPr>
          <w:sz w:val="28"/>
          <w:szCs w:val="28"/>
        </w:rPr>
        <w:t>в</w:t>
      </w:r>
      <w:proofErr w:type="gramEnd"/>
      <w:r w:rsidRPr="00A80B3D">
        <w:rPr>
          <w:sz w:val="28"/>
          <w:szCs w:val="28"/>
        </w:rPr>
        <w:t>___________________________</w:t>
      </w:r>
      <w:r w:rsidR="005A4037" w:rsidRPr="00A80B3D">
        <w:rPr>
          <w:sz w:val="28"/>
          <w:szCs w:val="28"/>
        </w:rPr>
        <w:t>:</w:t>
      </w:r>
    </w:p>
    <w:p w:rsidR="005A4037" w:rsidRPr="00A80B3D" w:rsidRDefault="00533290" w:rsidP="000F0497">
      <w:pPr>
        <w:ind w:firstLine="709"/>
        <w:jc w:val="both"/>
        <w:rPr>
          <w:sz w:val="28"/>
          <w:szCs w:val="28"/>
        </w:rPr>
      </w:pPr>
      <w:r w:rsidRPr="00A80B3D">
        <w:rPr>
          <w:w w:val="105"/>
          <w:sz w:val="28"/>
          <w:szCs w:val="28"/>
        </w:rPr>
        <w:t>3.2.1.</w:t>
      </w:r>
      <w:r w:rsidR="00914453" w:rsidRPr="00A80B3D">
        <w:rPr>
          <w:w w:val="105"/>
          <w:sz w:val="28"/>
          <w:szCs w:val="28"/>
        </w:rPr>
        <w:t>1.</w:t>
      </w:r>
      <w:r w:rsidRPr="00A80B3D">
        <w:rPr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не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позднее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3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рабочих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дней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со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дня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поступления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средств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субсидий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на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="005A4037" w:rsidRPr="00A80B3D">
        <w:rPr>
          <w:w w:val="105"/>
          <w:sz w:val="28"/>
          <w:szCs w:val="28"/>
        </w:rPr>
        <w:t>счет</w:t>
      </w:r>
      <w:r w:rsidR="005A4037" w:rsidRPr="00A80B3D">
        <w:rPr>
          <w:spacing w:val="1"/>
          <w:w w:val="105"/>
          <w:sz w:val="28"/>
          <w:szCs w:val="28"/>
        </w:rPr>
        <w:t xml:space="preserve"> </w:t>
      </w:r>
      <w:r w:rsidRPr="00A80B3D">
        <w:rPr>
          <w:w w:val="105"/>
          <w:sz w:val="28"/>
          <w:szCs w:val="28"/>
        </w:rPr>
        <w:t>Главного распорядителя средств областного бюджета</w:t>
      </w:r>
    </w:p>
    <w:p w:rsidR="005A4037" w:rsidRPr="00533B27" w:rsidRDefault="00914453" w:rsidP="000F0497">
      <w:pPr>
        <w:ind w:firstLine="709"/>
        <w:jc w:val="both"/>
        <w:rPr>
          <w:sz w:val="28"/>
          <w:szCs w:val="28"/>
        </w:rPr>
      </w:pPr>
      <w:r w:rsidRPr="00A80B3D">
        <w:rPr>
          <w:w w:val="105"/>
          <w:sz w:val="28"/>
          <w:szCs w:val="28"/>
        </w:rPr>
        <w:t xml:space="preserve">3.3. </w:t>
      </w:r>
      <w:r w:rsidR="005A4037" w:rsidRPr="00A80B3D">
        <w:rPr>
          <w:w w:val="105"/>
          <w:sz w:val="28"/>
          <w:szCs w:val="28"/>
        </w:rPr>
        <w:t>Условием предоставления гранта является согласие Получателя</w:t>
      </w:r>
      <w:r w:rsidR="005A4037" w:rsidRPr="00533B27">
        <w:rPr>
          <w:w w:val="105"/>
          <w:sz w:val="28"/>
          <w:szCs w:val="28"/>
        </w:rPr>
        <w:t xml:space="preserve"> на осуществление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>Главным распорядителем средств областного бюджета</w:t>
      </w:r>
      <w:r w:rsidR="005A4037" w:rsidRPr="00533B27">
        <w:rPr>
          <w:b/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и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органами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государственного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финансового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контроля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проверок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соблюдения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Получателем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условий,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целей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и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порядка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предоставления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гранта.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Выражение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согласия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Получателя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на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осуществление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указанных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проверок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осуществляется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путем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подписания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настоящего</w:t>
      </w:r>
      <w:r w:rsidR="005A4037" w:rsidRPr="00533B27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533B27">
        <w:rPr>
          <w:color w:val="000000"/>
          <w:w w:val="105"/>
          <w:sz w:val="28"/>
          <w:szCs w:val="28"/>
        </w:rPr>
        <w:t>Соглашения.</w:t>
      </w:r>
    </w:p>
    <w:p w:rsidR="005A4037" w:rsidRPr="00533B27" w:rsidRDefault="00914453" w:rsidP="000F0497">
      <w:pPr>
        <w:ind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3.4. </w:t>
      </w:r>
      <w:r w:rsidR="005A4037" w:rsidRPr="00533B27">
        <w:rPr>
          <w:w w:val="105"/>
          <w:sz w:val="28"/>
          <w:szCs w:val="28"/>
        </w:rPr>
        <w:t>Иные</w:t>
      </w:r>
      <w:r w:rsidR="005A4037" w:rsidRPr="00533B27">
        <w:rPr>
          <w:spacing w:val="-2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условия</w:t>
      </w:r>
      <w:r w:rsidR="005A4037" w:rsidRPr="00533B27">
        <w:rPr>
          <w:spacing w:val="-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предоставления</w:t>
      </w:r>
      <w:r w:rsidR="005A4037" w:rsidRPr="00533B27">
        <w:rPr>
          <w:spacing w:val="-2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гранта:</w:t>
      </w:r>
    </w:p>
    <w:p w:rsidR="005A4037" w:rsidRDefault="00914453" w:rsidP="0012769F">
      <w:pPr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3.4.1. </w:t>
      </w:r>
      <w:r w:rsidR="00FA093D">
        <w:rPr>
          <w:w w:val="105"/>
          <w:sz w:val="28"/>
          <w:szCs w:val="28"/>
        </w:rPr>
        <w:t>с</w:t>
      </w:r>
      <w:r w:rsidR="005A4037" w:rsidRPr="00533B27">
        <w:rPr>
          <w:w w:val="105"/>
          <w:sz w:val="28"/>
          <w:szCs w:val="28"/>
        </w:rPr>
        <w:t>огласование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Получателем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новых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условий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Соглашения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или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12769F">
        <w:rPr>
          <w:w w:val="105"/>
          <w:sz w:val="28"/>
          <w:szCs w:val="28"/>
        </w:rPr>
        <w:t>расторжения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Соглашения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при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proofErr w:type="spellStart"/>
      <w:r w:rsidR="005A4037" w:rsidRPr="00533B27">
        <w:rPr>
          <w:w w:val="105"/>
          <w:sz w:val="28"/>
          <w:szCs w:val="28"/>
        </w:rPr>
        <w:t>недостижении</w:t>
      </w:r>
      <w:proofErr w:type="spellEnd"/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согласия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по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новым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условиям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в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случае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уменьшения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F75ECF">
        <w:rPr>
          <w:w w:val="105"/>
          <w:sz w:val="28"/>
          <w:szCs w:val="28"/>
        </w:rPr>
        <w:t>Главному распорядителю средств областного бюджета</w:t>
      </w:r>
      <w:r w:rsidR="005A4037" w:rsidRPr="00533B27">
        <w:rPr>
          <w:w w:val="105"/>
          <w:sz w:val="28"/>
          <w:szCs w:val="28"/>
        </w:rPr>
        <w:t xml:space="preserve"> ранее доведенных лимитов бюджетных обязательств, указанных в абзаце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втором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пункта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3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Правил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предоставления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гранта,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приводящего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к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невозможности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предоставления</w:t>
      </w:r>
      <w:r w:rsidR="005A4037" w:rsidRPr="00533B27">
        <w:rPr>
          <w:spacing w:val="3"/>
          <w:w w:val="105"/>
          <w:sz w:val="28"/>
          <w:szCs w:val="28"/>
        </w:rPr>
        <w:t xml:space="preserve"> </w:t>
      </w:r>
      <w:r w:rsidR="0012769F">
        <w:rPr>
          <w:w w:val="105"/>
          <w:sz w:val="28"/>
          <w:szCs w:val="28"/>
        </w:rPr>
        <w:t>гранта</w:t>
      </w:r>
      <w:r w:rsidR="005A4037" w:rsidRPr="00533B27">
        <w:rPr>
          <w:spacing w:val="4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в</w:t>
      </w:r>
      <w:r w:rsidR="005A4037" w:rsidRPr="00533B27">
        <w:rPr>
          <w:spacing w:val="3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размере,</w:t>
      </w:r>
      <w:r w:rsidR="005A4037" w:rsidRPr="00533B27">
        <w:rPr>
          <w:spacing w:val="8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определенном</w:t>
      </w:r>
      <w:r w:rsidR="005A4037" w:rsidRPr="00533B27">
        <w:rPr>
          <w:spacing w:val="2"/>
          <w:w w:val="105"/>
          <w:sz w:val="28"/>
          <w:szCs w:val="28"/>
        </w:rPr>
        <w:t xml:space="preserve"> </w:t>
      </w:r>
      <w:r w:rsidR="005A4037" w:rsidRPr="00533B27">
        <w:rPr>
          <w:w w:val="105"/>
          <w:sz w:val="28"/>
          <w:szCs w:val="28"/>
        </w:rPr>
        <w:t>в</w:t>
      </w:r>
      <w:r w:rsidR="005A4037" w:rsidRPr="00533B27">
        <w:rPr>
          <w:spacing w:val="1"/>
          <w:w w:val="105"/>
          <w:sz w:val="28"/>
          <w:szCs w:val="28"/>
        </w:rPr>
        <w:t xml:space="preserve"> </w:t>
      </w:r>
      <w:r w:rsidR="0012769F">
        <w:rPr>
          <w:w w:val="105"/>
          <w:sz w:val="28"/>
          <w:szCs w:val="28"/>
        </w:rPr>
        <w:t>Соглашении;</w:t>
      </w:r>
    </w:p>
    <w:p w:rsidR="0012769F" w:rsidRDefault="0012769F" w:rsidP="0012769F">
      <w:pPr>
        <w:pStyle w:val="af1"/>
        <w:tabs>
          <w:tab w:val="left" w:pos="1233"/>
        </w:tabs>
        <w:spacing w:before="0"/>
        <w:ind w:left="0" w:firstLine="70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3.4.2. </w:t>
      </w:r>
      <w:r w:rsidR="00FA093D">
        <w:rPr>
          <w:w w:val="105"/>
          <w:sz w:val="28"/>
          <w:szCs w:val="28"/>
        </w:rPr>
        <w:t>соблюдение</w:t>
      </w:r>
      <w:r w:rsidR="004920C2">
        <w:rPr>
          <w:w w:val="105"/>
          <w:sz w:val="28"/>
          <w:szCs w:val="28"/>
        </w:rPr>
        <w:t xml:space="preserve"> Получателем условия о запрете приобретения за счет гранта иностранной валюты</w:t>
      </w:r>
      <w:r w:rsidR="00FA093D">
        <w:rPr>
          <w:w w:val="105"/>
          <w:sz w:val="28"/>
          <w:szCs w:val="28"/>
        </w:rPr>
        <w:t>;</w:t>
      </w:r>
    </w:p>
    <w:p w:rsidR="00FA093D" w:rsidRPr="006F6C78" w:rsidRDefault="00FA093D" w:rsidP="0012769F">
      <w:pPr>
        <w:pStyle w:val="af1"/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3.4.3. соблюдение Получателем условия о запрете осуществления расходов, установленных </w:t>
      </w:r>
      <w:proofErr w:type="spellStart"/>
      <w:r>
        <w:rPr>
          <w:w w:val="105"/>
          <w:sz w:val="28"/>
          <w:szCs w:val="28"/>
        </w:rPr>
        <w:t>п.п</w:t>
      </w:r>
      <w:proofErr w:type="spellEnd"/>
      <w:r>
        <w:rPr>
          <w:w w:val="105"/>
          <w:sz w:val="28"/>
          <w:szCs w:val="28"/>
        </w:rPr>
        <w:t>. 6 п. 11 Правил предоставления гранта.</w:t>
      </w:r>
    </w:p>
    <w:p w:rsidR="005A4037" w:rsidRPr="00533B27" w:rsidRDefault="005A4037" w:rsidP="000F0497">
      <w:pPr>
        <w:ind w:firstLine="709"/>
        <w:jc w:val="both"/>
        <w:rPr>
          <w:sz w:val="28"/>
          <w:szCs w:val="28"/>
        </w:rPr>
      </w:pPr>
    </w:p>
    <w:p w:rsidR="005A4037" w:rsidRPr="00914453" w:rsidRDefault="005A4037" w:rsidP="000F0497">
      <w:pPr>
        <w:pStyle w:val="af1"/>
        <w:numPr>
          <w:ilvl w:val="0"/>
          <w:numId w:val="11"/>
        </w:numPr>
        <w:spacing w:before="0"/>
        <w:ind w:left="0"/>
        <w:jc w:val="center"/>
        <w:rPr>
          <w:sz w:val="28"/>
          <w:szCs w:val="28"/>
        </w:rPr>
      </w:pPr>
      <w:r w:rsidRPr="00914453">
        <w:rPr>
          <w:w w:val="105"/>
          <w:sz w:val="28"/>
          <w:szCs w:val="28"/>
        </w:rPr>
        <w:t>Взаимодействие</w:t>
      </w:r>
      <w:r w:rsidRPr="00914453">
        <w:rPr>
          <w:spacing w:val="3"/>
          <w:w w:val="105"/>
          <w:sz w:val="28"/>
          <w:szCs w:val="28"/>
        </w:rPr>
        <w:t xml:space="preserve"> </w:t>
      </w:r>
      <w:r w:rsidRPr="00914453">
        <w:rPr>
          <w:w w:val="105"/>
          <w:sz w:val="28"/>
          <w:szCs w:val="28"/>
        </w:rPr>
        <w:t>Сторон</w:t>
      </w:r>
    </w:p>
    <w:p w:rsidR="005A4037" w:rsidRPr="00533B27" w:rsidRDefault="005A4037" w:rsidP="000F0497">
      <w:pPr>
        <w:ind w:firstLine="709"/>
        <w:jc w:val="both"/>
        <w:rPr>
          <w:sz w:val="28"/>
          <w:szCs w:val="28"/>
        </w:rPr>
      </w:pPr>
    </w:p>
    <w:p w:rsidR="005A4037" w:rsidRPr="006878C0" w:rsidRDefault="006878C0" w:rsidP="000F0497">
      <w:pPr>
        <w:pStyle w:val="af1"/>
        <w:numPr>
          <w:ilvl w:val="1"/>
          <w:numId w:val="11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Главный распорядитель средств областного бюджета </w:t>
      </w:r>
      <w:r w:rsidR="005A4037" w:rsidRPr="006878C0">
        <w:rPr>
          <w:sz w:val="28"/>
          <w:szCs w:val="28"/>
        </w:rPr>
        <w:t>обязуется:</w:t>
      </w:r>
    </w:p>
    <w:p w:rsidR="005A4037" w:rsidRPr="006878C0" w:rsidRDefault="005A4037" w:rsidP="000F0497">
      <w:pPr>
        <w:pStyle w:val="af1"/>
        <w:numPr>
          <w:ilvl w:val="2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обеспечить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предоставление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гранта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в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соответствии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разделом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III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настоящего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Соглашения;</w:t>
      </w:r>
    </w:p>
    <w:p w:rsidR="005A4037" w:rsidRPr="006878C0" w:rsidRDefault="005A4037" w:rsidP="000F0497">
      <w:pPr>
        <w:pStyle w:val="af1"/>
        <w:numPr>
          <w:ilvl w:val="2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обеспечивать перечисление гранта на счет Получателя, указанный в разделе VIII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настоящего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Соглашения,</w:t>
      </w:r>
      <w:r w:rsidRPr="006878C0">
        <w:rPr>
          <w:spacing w:val="7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в</w:t>
      </w:r>
      <w:r w:rsidRPr="006878C0">
        <w:rPr>
          <w:spacing w:val="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соответствии</w:t>
      </w:r>
      <w:r w:rsidRPr="006878C0">
        <w:rPr>
          <w:spacing w:val="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</w:t>
      </w:r>
      <w:r w:rsidRPr="006878C0">
        <w:rPr>
          <w:spacing w:val="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lastRenderedPageBreak/>
        <w:t>пунктом 3.2</w:t>
      </w:r>
      <w:r w:rsidR="000C4D35">
        <w:rPr>
          <w:w w:val="105"/>
          <w:sz w:val="28"/>
          <w:szCs w:val="28"/>
        </w:rPr>
        <w:t>.</w:t>
      </w:r>
      <w:r w:rsidRPr="006878C0">
        <w:rPr>
          <w:spacing w:val="-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настоящего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Соглашения;</w:t>
      </w:r>
    </w:p>
    <w:p w:rsidR="005A4037" w:rsidRPr="006878C0" w:rsidRDefault="005A4037" w:rsidP="000F0497">
      <w:pPr>
        <w:pStyle w:val="af1"/>
        <w:numPr>
          <w:ilvl w:val="2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устанавливать:</w:t>
      </w:r>
    </w:p>
    <w:p w:rsidR="005A4037" w:rsidRPr="006878C0" w:rsidRDefault="005A4037" w:rsidP="000F0497">
      <w:pPr>
        <w:pStyle w:val="af1"/>
        <w:numPr>
          <w:ilvl w:val="3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значения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7830B3">
        <w:rPr>
          <w:w w:val="105"/>
          <w:sz w:val="28"/>
          <w:szCs w:val="28"/>
        </w:rPr>
        <w:t>результата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предоставления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гранта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в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810EF0">
        <w:rPr>
          <w:w w:val="105"/>
          <w:sz w:val="28"/>
          <w:szCs w:val="28"/>
        </w:rPr>
        <w:t>П</w:t>
      </w:r>
      <w:r w:rsidRPr="006878C0">
        <w:rPr>
          <w:w w:val="105"/>
          <w:sz w:val="28"/>
          <w:szCs w:val="28"/>
        </w:rPr>
        <w:t>риложении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822E31">
        <w:rPr>
          <w:w w:val="105"/>
          <w:sz w:val="28"/>
          <w:szCs w:val="28"/>
        </w:rPr>
        <w:t>1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к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настоящему</w:t>
      </w:r>
      <w:r w:rsidRPr="006878C0">
        <w:rPr>
          <w:spacing w:val="-6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Соглашению,</w:t>
      </w:r>
      <w:r w:rsidRPr="006878C0">
        <w:rPr>
          <w:spacing w:val="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являющемся</w:t>
      </w:r>
      <w:r w:rsidRPr="006878C0">
        <w:rPr>
          <w:spacing w:val="-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неотъемлемой</w:t>
      </w:r>
      <w:r w:rsidRPr="006878C0">
        <w:rPr>
          <w:spacing w:val="-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частью</w:t>
      </w:r>
      <w:r w:rsidRPr="006878C0">
        <w:rPr>
          <w:spacing w:val="-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настоящего</w:t>
      </w:r>
      <w:r w:rsidRPr="006878C0">
        <w:rPr>
          <w:spacing w:val="-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Соглашения;</w:t>
      </w:r>
    </w:p>
    <w:p w:rsidR="005A4037" w:rsidRPr="00810EF0" w:rsidRDefault="005A4037" w:rsidP="000F0497">
      <w:pPr>
        <w:pStyle w:val="af1"/>
        <w:numPr>
          <w:ilvl w:val="2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осуществлять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оценку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достижения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Получателем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установленных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значений</w:t>
      </w:r>
      <w:r w:rsidRPr="006878C0">
        <w:rPr>
          <w:spacing w:val="-66"/>
          <w:w w:val="105"/>
          <w:sz w:val="28"/>
          <w:szCs w:val="28"/>
        </w:rPr>
        <w:t xml:space="preserve"> </w:t>
      </w:r>
      <w:r w:rsidR="007830B3">
        <w:rPr>
          <w:sz w:val="28"/>
          <w:szCs w:val="28"/>
        </w:rPr>
        <w:t>результата</w:t>
      </w:r>
      <w:r w:rsidRPr="006878C0">
        <w:rPr>
          <w:sz w:val="28"/>
          <w:szCs w:val="28"/>
        </w:rPr>
        <w:t xml:space="preserve"> предоставления гранта и </w:t>
      </w:r>
      <w:r w:rsidRPr="00810EF0">
        <w:rPr>
          <w:sz w:val="28"/>
          <w:szCs w:val="28"/>
        </w:rPr>
        <w:t>показателей, установленных Правилами</w:t>
      </w:r>
      <w:r w:rsidRPr="00810EF0">
        <w:rPr>
          <w:spacing w:val="1"/>
          <w:sz w:val="28"/>
          <w:szCs w:val="28"/>
        </w:rPr>
        <w:t xml:space="preserve"> </w:t>
      </w:r>
      <w:r w:rsidRPr="00810EF0">
        <w:rPr>
          <w:w w:val="105"/>
          <w:sz w:val="28"/>
          <w:szCs w:val="28"/>
        </w:rPr>
        <w:t xml:space="preserve">предоставления гранта или </w:t>
      </w:r>
      <w:r w:rsidR="00FF6604" w:rsidRPr="00810EF0">
        <w:rPr>
          <w:sz w:val="28"/>
          <w:szCs w:val="28"/>
        </w:rPr>
        <w:t>Главным распорядителем</w:t>
      </w:r>
      <w:r w:rsidR="00822E31" w:rsidRPr="00810EF0">
        <w:rPr>
          <w:sz w:val="28"/>
          <w:szCs w:val="28"/>
        </w:rPr>
        <w:t xml:space="preserve"> средств областного бюджета</w:t>
      </w:r>
      <w:r w:rsidR="00822E31" w:rsidRPr="00810EF0">
        <w:rPr>
          <w:color w:val="000000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в</w:t>
      </w:r>
      <w:r w:rsidRPr="00810EF0">
        <w:rPr>
          <w:color w:val="000000"/>
          <w:spacing w:val="4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соответствии</w:t>
      </w:r>
      <w:r w:rsidRPr="00810EF0">
        <w:rPr>
          <w:color w:val="000000"/>
          <w:spacing w:val="5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с</w:t>
      </w:r>
      <w:r w:rsidRPr="00810EF0">
        <w:rPr>
          <w:color w:val="000000"/>
          <w:spacing w:val="3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пунктом</w:t>
      </w:r>
      <w:r w:rsidRPr="00810EF0">
        <w:rPr>
          <w:color w:val="000000"/>
          <w:spacing w:val="2"/>
          <w:w w:val="105"/>
          <w:sz w:val="28"/>
          <w:szCs w:val="28"/>
        </w:rPr>
        <w:t xml:space="preserve"> </w:t>
      </w:r>
      <w:r w:rsidR="007830B3" w:rsidRPr="00810EF0">
        <w:rPr>
          <w:color w:val="000000"/>
          <w:w w:val="105"/>
          <w:sz w:val="28"/>
          <w:szCs w:val="28"/>
        </w:rPr>
        <w:t>4.1.3</w:t>
      </w:r>
      <w:r w:rsidR="000C4D35">
        <w:rPr>
          <w:color w:val="000000"/>
          <w:w w:val="105"/>
          <w:sz w:val="28"/>
          <w:szCs w:val="28"/>
        </w:rPr>
        <w:t>.</w:t>
      </w:r>
      <w:r w:rsidRPr="00810EF0">
        <w:rPr>
          <w:color w:val="000000"/>
          <w:spacing w:val="-1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настоящего</w:t>
      </w:r>
      <w:r w:rsidRPr="00810EF0">
        <w:rPr>
          <w:color w:val="000000"/>
          <w:spacing w:val="3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Соглашения</w:t>
      </w:r>
      <w:r w:rsidRPr="00810EF0">
        <w:rPr>
          <w:color w:val="000000"/>
          <w:spacing w:val="2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на</w:t>
      </w:r>
      <w:r w:rsidRPr="00810EF0">
        <w:rPr>
          <w:color w:val="000000"/>
          <w:spacing w:val="3"/>
          <w:w w:val="105"/>
          <w:sz w:val="28"/>
          <w:szCs w:val="28"/>
        </w:rPr>
        <w:t xml:space="preserve"> </w:t>
      </w:r>
      <w:r w:rsidRPr="00810EF0">
        <w:rPr>
          <w:color w:val="000000"/>
          <w:w w:val="105"/>
          <w:sz w:val="28"/>
          <w:szCs w:val="28"/>
        </w:rPr>
        <w:t>основании:</w:t>
      </w:r>
    </w:p>
    <w:p w:rsidR="005A4037" w:rsidRPr="006878C0" w:rsidRDefault="007830B3" w:rsidP="000F0497">
      <w:pPr>
        <w:pStyle w:val="af1"/>
        <w:numPr>
          <w:ilvl w:val="3"/>
          <w:numId w:val="11"/>
        </w:numPr>
        <w:spacing w:before="0"/>
        <w:ind w:left="0" w:firstLine="709"/>
        <w:rPr>
          <w:sz w:val="28"/>
          <w:szCs w:val="28"/>
        </w:rPr>
      </w:pPr>
      <w:r>
        <w:rPr>
          <w:w w:val="105"/>
          <w:sz w:val="28"/>
          <w:szCs w:val="28"/>
        </w:rPr>
        <w:t>отчета</w:t>
      </w:r>
      <w:r w:rsidR="005A4037" w:rsidRPr="006878C0">
        <w:rPr>
          <w:w w:val="105"/>
          <w:sz w:val="28"/>
          <w:szCs w:val="28"/>
        </w:rPr>
        <w:t xml:space="preserve"> о достижении установленных при предоставлении гранта значений</w:t>
      </w:r>
      <w:r w:rsidR="005A4037" w:rsidRPr="006878C0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результата</w:t>
      </w:r>
      <w:r w:rsidR="005A4037" w:rsidRPr="006878C0">
        <w:rPr>
          <w:spacing w:val="12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предоставления</w:t>
      </w:r>
      <w:r w:rsidR="005A4037" w:rsidRPr="006878C0">
        <w:rPr>
          <w:spacing w:val="11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гранта,</w:t>
      </w:r>
      <w:r w:rsidR="005A4037" w:rsidRPr="006878C0">
        <w:rPr>
          <w:spacing w:val="20"/>
          <w:w w:val="105"/>
          <w:sz w:val="28"/>
          <w:szCs w:val="28"/>
        </w:rPr>
        <w:t xml:space="preserve"> </w:t>
      </w:r>
      <w:r w:rsidR="00723303">
        <w:rPr>
          <w:w w:val="105"/>
          <w:sz w:val="28"/>
          <w:szCs w:val="28"/>
        </w:rPr>
        <w:t>составленного</w:t>
      </w:r>
      <w:r w:rsidR="005A4037" w:rsidRPr="006878C0">
        <w:rPr>
          <w:spacing w:val="13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по</w:t>
      </w:r>
      <w:r w:rsidR="005A4037" w:rsidRPr="006878C0">
        <w:rPr>
          <w:spacing w:val="13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форме</w:t>
      </w:r>
      <w:r w:rsidR="005A4037" w:rsidRPr="006878C0">
        <w:rPr>
          <w:spacing w:val="13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согласно</w:t>
      </w:r>
      <w:r w:rsidR="005A4037" w:rsidRPr="006878C0">
        <w:rPr>
          <w:spacing w:val="13"/>
          <w:w w:val="105"/>
          <w:sz w:val="28"/>
          <w:szCs w:val="28"/>
        </w:rPr>
        <w:t xml:space="preserve"> </w:t>
      </w:r>
      <w:r w:rsidR="00810EF0" w:rsidRPr="00882DBA">
        <w:rPr>
          <w:sz w:val="28"/>
          <w:szCs w:val="28"/>
        </w:rPr>
        <w:t>П</w:t>
      </w:r>
      <w:r w:rsidR="005A4037" w:rsidRPr="00882DBA">
        <w:rPr>
          <w:sz w:val="28"/>
          <w:szCs w:val="28"/>
        </w:rPr>
        <w:t xml:space="preserve">риложению </w:t>
      </w:r>
      <w:r w:rsidR="00723303" w:rsidRPr="00882DBA">
        <w:rPr>
          <w:sz w:val="28"/>
          <w:szCs w:val="28"/>
        </w:rPr>
        <w:t>3</w:t>
      </w:r>
      <w:r w:rsidR="000C4D35" w:rsidRPr="00882DBA">
        <w:rPr>
          <w:sz w:val="28"/>
          <w:szCs w:val="28"/>
        </w:rPr>
        <w:t xml:space="preserve"> </w:t>
      </w:r>
      <w:r w:rsidR="005A4037" w:rsidRPr="00882DBA">
        <w:rPr>
          <w:sz w:val="28"/>
          <w:szCs w:val="28"/>
        </w:rPr>
        <w:t>к настоящему</w:t>
      </w:r>
      <w:r w:rsidR="005A4037" w:rsidRPr="006878C0">
        <w:rPr>
          <w:w w:val="105"/>
          <w:sz w:val="28"/>
          <w:szCs w:val="28"/>
        </w:rPr>
        <w:t xml:space="preserve"> Соглашению, являющемуся неотъемлемой частью настоящего Соглашения,</w:t>
      </w:r>
      <w:r w:rsidR="005A4037" w:rsidRPr="006878C0">
        <w:rPr>
          <w:spacing w:val="1"/>
          <w:w w:val="105"/>
          <w:sz w:val="28"/>
          <w:szCs w:val="28"/>
        </w:rPr>
        <w:t xml:space="preserve"> </w:t>
      </w:r>
      <w:r w:rsidR="00723303">
        <w:rPr>
          <w:w w:val="105"/>
          <w:sz w:val="28"/>
          <w:szCs w:val="28"/>
        </w:rPr>
        <w:t>представленного</w:t>
      </w:r>
      <w:r w:rsidR="005A4037" w:rsidRPr="006878C0">
        <w:rPr>
          <w:spacing w:val="-1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в</w:t>
      </w:r>
      <w:r w:rsidR="005A4037" w:rsidRPr="006878C0">
        <w:rPr>
          <w:spacing w:val="1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соответствии</w:t>
      </w:r>
      <w:r w:rsidR="005A4037" w:rsidRPr="006878C0">
        <w:rPr>
          <w:spacing w:val="3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с</w:t>
      </w:r>
      <w:r w:rsidR="005A4037" w:rsidRPr="006878C0">
        <w:rPr>
          <w:spacing w:val="2"/>
          <w:w w:val="105"/>
          <w:sz w:val="28"/>
          <w:szCs w:val="28"/>
        </w:rPr>
        <w:t xml:space="preserve"> </w:t>
      </w:r>
      <w:r w:rsidR="00723303">
        <w:rPr>
          <w:w w:val="105"/>
          <w:sz w:val="28"/>
          <w:szCs w:val="28"/>
        </w:rPr>
        <w:t>пунктом 4.3.5</w:t>
      </w:r>
      <w:r w:rsidR="005A4037" w:rsidRPr="006878C0">
        <w:rPr>
          <w:w w:val="105"/>
          <w:sz w:val="28"/>
          <w:szCs w:val="28"/>
        </w:rPr>
        <w:t>.2</w:t>
      </w:r>
      <w:r w:rsidR="000C4D35">
        <w:rPr>
          <w:w w:val="105"/>
          <w:sz w:val="28"/>
          <w:szCs w:val="28"/>
        </w:rPr>
        <w:t>.</w:t>
      </w:r>
      <w:r w:rsidR="005A4037" w:rsidRPr="006878C0">
        <w:rPr>
          <w:spacing w:val="-3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настоящего</w:t>
      </w:r>
      <w:r w:rsidR="005A4037" w:rsidRPr="006878C0">
        <w:rPr>
          <w:spacing w:val="1"/>
          <w:w w:val="105"/>
          <w:sz w:val="28"/>
          <w:szCs w:val="28"/>
        </w:rPr>
        <w:t xml:space="preserve"> </w:t>
      </w:r>
      <w:r w:rsidR="005A4037" w:rsidRPr="006878C0">
        <w:rPr>
          <w:w w:val="105"/>
          <w:sz w:val="28"/>
          <w:szCs w:val="28"/>
        </w:rPr>
        <w:t>Соглашения;</w:t>
      </w:r>
    </w:p>
    <w:p w:rsidR="005A4037" w:rsidRPr="006878C0" w:rsidRDefault="005A4037" w:rsidP="000F0497">
      <w:pPr>
        <w:pStyle w:val="af1"/>
        <w:numPr>
          <w:ilvl w:val="2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 xml:space="preserve">осуществлять </w:t>
      </w:r>
      <w:proofErr w:type="gramStart"/>
      <w:r w:rsidRPr="006878C0">
        <w:rPr>
          <w:w w:val="105"/>
          <w:sz w:val="28"/>
          <w:szCs w:val="28"/>
        </w:rPr>
        <w:t>контроль за</w:t>
      </w:r>
      <w:proofErr w:type="gramEnd"/>
      <w:r w:rsidRPr="006878C0">
        <w:rPr>
          <w:w w:val="105"/>
          <w:sz w:val="28"/>
          <w:szCs w:val="28"/>
        </w:rPr>
        <w:t xml:space="preserve"> соблюдением Получателем порядка, целей и условий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предоставления</w:t>
      </w:r>
      <w:r w:rsidRPr="006878C0">
        <w:rPr>
          <w:spacing w:val="5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гранта,</w:t>
      </w:r>
      <w:r w:rsidRPr="006878C0">
        <w:rPr>
          <w:spacing w:val="67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а</w:t>
      </w:r>
      <w:r w:rsidRPr="006878C0">
        <w:rPr>
          <w:spacing w:val="5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также</w:t>
      </w:r>
      <w:r w:rsidRPr="006878C0">
        <w:rPr>
          <w:spacing w:val="5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мониторинг</w:t>
      </w:r>
      <w:r w:rsidRPr="006878C0">
        <w:rPr>
          <w:spacing w:val="66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достижения</w:t>
      </w:r>
      <w:r w:rsidRPr="006878C0">
        <w:rPr>
          <w:spacing w:val="52"/>
          <w:w w:val="105"/>
          <w:sz w:val="28"/>
          <w:szCs w:val="28"/>
        </w:rPr>
        <w:t xml:space="preserve"> </w:t>
      </w:r>
      <w:r w:rsidR="00B61043">
        <w:rPr>
          <w:w w:val="105"/>
          <w:sz w:val="28"/>
          <w:szCs w:val="28"/>
        </w:rPr>
        <w:t>результата</w:t>
      </w:r>
      <w:r w:rsidRPr="006878C0">
        <w:rPr>
          <w:spacing w:val="60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предоставления</w:t>
      </w:r>
      <w:r w:rsidR="006878C0" w:rsidRPr="006878C0">
        <w:rPr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гранта,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B61043">
        <w:rPr>
          <w:w w:val="105"/>
          <w:sz w:val="28"/>
          <w:szCs w:val="28"/>
        </w:rPr>
        <w:t>установленных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Правилами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предоставления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гранта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и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настоящим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Соглашением,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путем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проведения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плановых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и</w:t>
      </w:r>
      <w:r w:rsidRPr="006878C0">
        <w:rPr>
          <w:spacing w:val="-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(или) внеплановых</w:t>
      </w:r>
      <w:r w:rsidRPr="006878C0">
        <w:rPr>
          <w:spacing w:val="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проверок:</w:t>
      </w:r>
    </w:p>
    <w:p w:rsidR="005A4037" w:rsidRPr="006878C0" w:rsidRDefault="005A4037" w:rsidP="000F0497">
      <w:pPr>
        <w:pStyle w:val="af1"/>
        <w:numPr>
          <w:ilvl w:val="3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по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месту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нахождения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6878C0" w:rsidRPr="006878C0">
        <w:rPr>
          <w:sz w:val="28"/>
          <w:szCs w:val="28"/>
        </w:rPr>
        <w:t>Главного распорядителя средств областного бюджета</w:t>
      </w:r>
      <w:r w:rsidRPr="006878C0">
        <w:rPr>
          <w:b/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на</w:t>
      </w:r>
      <w:r w:rsidRPr="006878C0">
        <w:rPr>
          <w:color w:val="000000"/>
          <w:spacing w:val="3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основании:</w:t>
      </w:r>
    </w:p>
    <w:p w:rsidR="005A4037" w:rsidRPr="006878C0" w:rsidRDefault="005A4037" w:rsidP="000F0497">
      <w:pPr>
        <w:pStyle w:val="af1"/>
        <w:numPr>
          <w:ilvl w:val="4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отчета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расходах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Получателя,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F1469A">
        <w:rPr>
          <w:w w:val="105"/>
          <w:sz w:val="28"/>
          <w:szCs w:val="28"/>
        </w:rPr>
        <w:t>источником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финансового обеспечения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 xml:space="preserve">которых является грант, </w:t>
      </w:r>
      <w:r w:rsidR="000C4D35">
        <w:rPr>
          <w:w w:val="105"/>
          <w:sz w:val="28"/>
          <w:szCs w:val="28"/>
        </w:rPr>
        <w:t>по форме согласно Приложению</w:t>
      </w:r>
      <w:r w:rsidR="00B61043">
        <w:rPr>
          <w:w w:val="105"/>
          <w:sz w:val="28"/>
          <w:szCs w:val="28"/>
        </w:rPr>
        <w:t xml:space="preserve"> 4</w:t>
      </w:r>
      <w:r w:rsidRPr="006878C0">
        <w:rPr>
          <w:w w:val="105"/>
          <w:sz w:val="28"/>
          <w:szCs w:val="28"/>
        </w:rPr>
        <w:t xml:space="preserve"> к настоящему Соглашению,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являющемуся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неотъемлемой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частью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настоящего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Соглашения,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представленного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в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соответствии</w:t>
      </w:r>
      <w:r w:rsidRPr="006878C0">
        <w:rPr>
          <w:spacing w:val="4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</w:t>
      </w:r>
      <w:r w:rsidRPr="006878C0">
        <w:rPr>
          <w:spacing w:val="3"/>
          <w:w w:val="105"/>
          <w:sz w:val="28"/>
          <w:szCs w:val="28"/>
        </w:rPr>
        <w:t xml:space="preserve"> </w:t>
      </w:r>
      <w:r w:rsidR="00B61043">
        <w:rPr>
          <w:w w:val="105"/>
          <w:sz w:val="28"/>
          <w:szCs w:val="28"/>
        </w:rPr>
        <w:t>пунктом 4.3.5</w:t>
      </w:r>
      <w:r w:rsidRPr="006878C0">
        <w:rPr>
          <w:w w:val="105"/>
          <w:sz w:val="28"/>
          <w:szCs w:val="28"/>
        </w:rPr>
        <w:t>.1</w:t>
      </w:r>
      <w:r w:rsidRPr="006878C0">
        <w:rPr>
          <w:spacing w:val="-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настоящего</w:t>
      </w:r>
      <w:r w:rsidRPr="006878C0">
        <w:rPr>
          <w:spacing w:val="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Соглашения;</w:t>
      </w:r>
    </w:p>
    <w:p w:rsidR="005A4037" w:rsidRPr="006878C0" w:rsidRDefault="005A4037" w:rsidP="000F0497">
      <w:pPr>
        <w:pStyle w:val="af1"/>
        <w:numPr>
          <w:ilvl w:val="4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отчет</w:t>
      </w:r>
      <w:r w:rsidR="006878C0" w:rsidRPr="006878C0">
        <w:rPr>
          <w:w w:val="105"/>
          <w:sz w:val="28"/>
          <w:szCs w:val="28"/>
        </w:rPr>
        <w:t>а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соблюдении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условий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предоставления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081848">
        <w:rPr>
          <w:w w:val="105"/>
          <w:sz w:val="28"/>
          <w:szCs w:val="28"/>
        </w:rPr>
        <w:t>гранта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форме,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представленной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в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Приложении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C17B7A">
        <w:rPr>
          <w:w w:val="105"/>
          <w:sz w:val="28"/>
          <w:szCs w:val="28"/>
        </w:rPr>
        <w:t>7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к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настоящему</w:t>
      </w:r>
      <w:r w:rsidRPr="006878C0">
        <w:rPr>
          <w:spacing w:val="-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Соглашению,</w:t>
      </w:r>
      <w:r w:rsidRPr="006878C0">
        <w:rPr>
          <w:spacing w:val="8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являющимся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его</w:t>
      </w:r>
      <w:r w:rsidRPr="006878C0">
        <w:rPr>
          <w:spacing w:val="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неотъемлемой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частью</w:t>
      </w:r>
      <w:r w:rsidR="00081848">
        <w:rPr>
          <w:w w:val="105"/>
          <w:sz w:val="28"/>
          <w:szCs w:val="28"/>
        </w:rPr>
        <w:t>;</w:t>
      </w:r>
    </w:p>
    <w:p w:rsidR="005A4037" w:rsidRPr="006878C0" w:rsidRDefault="005A4037" w:rsidP="000F0497">
      <w:pPr>
        <w:pStyle w:val="af1"/>
        <w:numPr>
          <w:ilvl w:val="4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документов, указанных в пункте 11 Правил предоставления гранта, а также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иных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документов,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представленных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Получателем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запросу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943FB1" w:rsidRPr="006878C0">
        <w:rPr>
          <w:sz w:val="28"/>
          <w:szCs w:val="28"/>
        </w:rPr>
        <w:t>Главного распорядителя средств областного бюджета</w:t>
      </w:r>
      <w:r w:rsidR="00943FB1" w:rsidRPr="006878C0">
        <w:rPr>
          <w:color w:val="000000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соответствии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пунктом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="00C17B7A">
        <w:rPr>
          <w:color w:val="000000"/>
          <w:w w:val="105"/>
          <w:sz w:val="28"/>
          <w:szCs w:val="28"/>
        </w:rPr>
        <w:t>4.3</w:t>
      </w:r>
      <w:r w:rsidR="00C17B7A" w:rsidRPr="00810EF0">
        <w:rPr>
          <w:sz w:val="28"/>
          <w:szCs w:val="28"/>
        </w:rPr>
        <w:t>.6</w:t>
      </w:r>
      <w:r w:rsidR="000C4D35">
        <w:rPr>
          <w:sz w:val="28"/>
          <w:szCs w:val="28"/>
        </w:rPr>
        <w:t>.</w:t>
      </w:r>
      <w:r w:rsidRPr="00810EF0">
        <w:rPr>
          <w:sz w:val="28"/>
          <w:szCs w:val="28"/>
        </w:rPr>
        <w:t xml:space="preserve"> настоящего</w:t>
      </w:r>
      <w:r w:rsidRPr="006878C0">
        <w:rPr>
          <w:color w:val="000000"/>
          <w:spacing w:val="2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Соглашения.</w:t>
      </w:r>
    </w:p>
    <w:p w:rsidR="005A4037" w:rsidRPr="006878C0" w:rsidRDefault="005A4037" w:rsidP="000F0497">
      <w:pPr>
        <w:pStyle w:val="af1"/>
        <w:numPr>
          <w:ilvl w:val="3"/>
          <w:numId w:val="11"/>
        </w:numPr>
        <w:spacing w:before="0"/>
        <w:ind w:left="0" w:firstLine="709"/>
        <w:rPr>
          <w:sz w:val="28"/>
          <w:szCs w:val="28"/>
        </w:rPr>
      </w:pPr>
      <w:r w:rsidRPr="006878C0">
        <w:rPr>
          <w:w w:val="105"/>
          <w:sz w:val="28"/>
          <w:szCs w:val="28"/>
        </w:rPr>
        <w:t>по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месту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нахождения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Получателя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путем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документального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и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фактического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анализа</w:t>
      </w:r>
      <w:r w:rsidRPr="006878C0">
        <w:rPr>
          <w:spacing w:val="-3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операций,</w:t>
      </w:r>
      <w:r w:rsidRPr="006878C0">
        <w:rPr>
          <w:spacing w:val="6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произведенных</w:t>
      </w:r>
      <w:r w:rsidRPr="006878C0">
        <w:rPr>
          <w:spacing w:val="-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Получателем,</w:t>
      </w:r>
      <w:r w:rsidRPr="006878C0">
        <w:rPr>
          <w:spacing w:val="6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связанных с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использованием</w:t>
      </w:r>
      <w:r w:rsidRPr="006878C0">
        <w:rPr>
          <w:spacing w:val="2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гранта;</w:t>
      </w:r>
    </w:p>
    <w:p w:rsidR="005A4037" w:rsidRPr="006878C0" w:rsidRDefault="005A4037" w:rsidP="000F0497">
      <w:pPr>
        <w:pStyle w:val="af1"/>
        <w:numPr>
          <w:ilvl w:val="2"/>
          <w:numId w:val="11"/>
        </w:numPr>
        <w:spacing w:before="0"/>
        <w:ind w:left="0" w:firstLine="709"/>
        <w:rPr>
          <w:sz w:val="28"/>
          <w:szCs w:val="28"/>
        </w:rPr>
      </w:pPr>
      <w:proofErr w:type="gramStart"/>
      <w:r w:rsidRPr="006878C0">
        <w:rPr>
          <w:w w:val="105"/>
          <w:sz w:val="28"/>
          <w:szCs w:val="28"/>
        </w:rPr>
        <w:t>в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случае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Pr="006878C0">
        <w:rPr>
          <w:w w:val="105"/>
          <w:sz w:val="28"/>
          <w:szCs w:val="28"/>
        </w:rPr>
        <w:t>установления</w:t>
      </w:r>
      <w:r w:rsidRPr="006878C0">
        <w:rPr>
          <w:spacing w:val="1"/>
          <w:w w:val="105"/>
          <w:sz w:val="28"/>
          <w:szCs w:val="28"/>
        </w:rPr>
        <w:t xml:space="preserve"> </w:t>
      </w:r>
      <w:r w:rsidR="000F2E11">
        <w:rPr>
          <w:sz w:val="28"/>
          <w:szCs w:val="28"/>
        </w:rPr>
        <w:t>Главным распорядителем</w:t>
      </w:r>
      <w:r w:rsidR="00943FB1" w:rsidRPr="006878C0">
        <w:rPr>
          <w:sz w:val="28"/>
          <w:szCs w:val="28"/>
        </w:rPr>
        <w:t xml:space="preserve"> средств областного бюджета</w:t>
      </w:r>
      <w:r w:rsidR="00943FB1" w:rsidRPr="006878C0">
        <w:rPr>
          <w:color w:val="000000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или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получения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="00943FB1">
        <w:rPr>
          <w:color w:val="000000"/>
          <w:w w:val="105"/>
          <w:sz w:val="28"/>
          <w:szCs w:val="28"/>
        </w:rPr>
        <w:t>от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 xml:space="preserve">органа государственного 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финансового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контроля информации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о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факте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(ах) нарушения Получателем порядка,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целей и условий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предоставления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гранта,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предусмотренных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Правилами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предоставления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гранта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(или)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настоящим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Соглашением,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том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числе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указания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документах,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представленных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Получателем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соответствии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Правилами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предоставления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гранта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(или)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настоящим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Соглашением,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недостоверных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сведений,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направлять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Получателю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lastRenderedPageBreak/>
        <w:t>требование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об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обеспечении</w:t>
      </w:r>
      <w:proofErr w:type="gramEnd"/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возврата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="000C4D35">
        <w:rPr>
          <w:color w:val="000000"/>
          <w:w w:val="105"/>
          <w:sz w:val="28"/>
          <w:szCs w:val="28"/>
        </w:rPr>
        <w:t>гранта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бюджет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Орловской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области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размере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и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сроки,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определенные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в</w:t>
      </w:r>
      <w:r w:rsidRPr="006878C0">
        <w:rPr>
          <w:color w:val="000000"/>
          <w:spacing w:val="1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указанном</w:t>
      </w:r>
      <w:r w:rsidRPr="006878C0">
        <w:rPr>
          <w:color w:val="000000"/>
          <w:spacing w:val="3"/>
          <w:w w:val="105"/>
          <w:sz w:val="28"/>
          <w:szCs w:val="28"/>
        </w:rPr>
        <w:t xml:space="preserve"> </w:t>
      </w:r>
      <w:r w:rsidRPr="006878C0">
        <w:rPr>
          <w:color w:val="000000"/>
          <w:w w:val="105"/>
          <w:sz w:val="28"/>
          <w:szCs w:val="28"/>
        </w:rPr>
        <w:t>требовании;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в случае</w:t>
      </w:r>
      <w:proofErr w:type="gramStart"/>
      <w:r w:rsidRPr="006F6C78">
        <w:rPr>
          <w:w w:val="105"/>
          <w:sz w:val="28"/>
          <w:szCs w:val="28"/>
        </w:rPr>
        <w:t>,</w:t>
      </w:r>
      <w:proofErr w:type="gramEnd"/>
      <w:r w:rsidRPr="006F6C78">
        <w:rPr>
          <w:w w:val="105"/>
          <w:sz w:val="28"/>
          <w:szCs w:val="28"/>
        </w:rPr>
        <w:t xml:space="preserve"> если Получателем не достигнуты установленные значения результата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показателей,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установленных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Правилами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 xml:space="preserve">предоставления гранта или </w:t>
      </w:r>
      <w:r w:rsidR="00C17B7A">
        <w:rPr>
          <w:sz w:val="28"/>
          <w:szCs w:val="28"/>
        </w:rPr>
        <w:t>Главным распорядителем</w:t>
      </w:r>
      <w:r w:rsidR="00943FB1" w:rsidRPr="006878C0">
        <w:rPr>
          <w:sz w:val="28"/>
          <w:szCs w:val="28"/>
        </w:rPr>
        <w:t xml:space="preserve"> средств областного бюджета</w:t>
      </w:r>
      <w:r w:rsidR="00943FB1" w:rsidRPr="006F6C78">
        <w:rPr>
          <w:color w:val="000000"/>
          <w:w w:val="105"/>
          <w:sz w:val="28"/>
          <w:szCs w:val="28"/>
        </w:rPr>
        <w:t xml:space="preserve"> </w:t>
      </w:r>
      <w:r w:rsidR="00C17B7A">
        <w:rPr>
          <w:color w:val="000000"/>
          <w:w w:val="105"/>
          <w:sz w:val="28"/>
          <w:szCs w:val="28"/>
        </w:rPr>
        <w:t>в соответствии с пунктом 4.1.3</w:t>
      </w:r>
      <w:r w:rsidR="000C4D35">
        <w:rPr>
          <w:color w:val="000000"/>
          <w:w w:val="105"/>
          <w:sz w:val="28"/>
          <w:szCs w:val="28"/>
        </w:rPr>
        <w:t>.</w:t>
      </w:r>
      <w:r w:rsidRPr="006F6C78">
        <w:rPr>
          <w:color w:val="000000"/>
          <w:w w:val="105"/>
          <w:sz w:val="28"/>
          <w:szCs w:val="28"/>
        </w:rPr>
        <w:t xml:space="preserve"> настоящего Соглашения, применять штрафные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санкции, расчет размера к</w:t>
      </w:r>
      <w:r w:rsidR="000C4D35">
        <w:rPr>
          <w:color w:val="000000"/>
          <w:w w:val="105"/>
          <w:sz w:val="28"/>
          <w:szCs w:val="28"/>
        </w:rPr>
        <w:t>оторых приведен в Приложении</w:t>
      </w:r>
      <w:r w:rsidR="009815C1">
        <w:rPr>
          <w:color w:val="000000"/>
          <w:w w:val="105"/>
          <w:sz w:val="28"/>
          <w:szCs w:val="28"/>
        </w:rPr>
        <w:t xml:space="preserve"> 5</w:t>
      </w:r>
      <w:r w:rsidRPr="006F6C78">
        <w:rPr>
          <w:color w:val="000000"/>
          <w:w w:val="105"/>
          <w:sz w:val="28"/>
          <w:szCs w:val="28"/>
        </w:rPr>
        <w:t xml:space="preserve"> к настоящему Соглашению,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являющемуся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неотъемлемой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частью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настоящего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Соглашения,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обязательным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уведомлением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Получателя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течение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10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рабочих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дней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даты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C3F3C">
        <w:rPr>
          <w:color w:val="000000"/>
          <w:w w:val="105"/>
          <w:sz w:val="28"/>
          <w:szCs w:val="28"/>
        </w:rPr>
        <w:t xml:space="preserve">принятия </w:t>
      </w:r>
      <w:r w:rsidRPr="006F6C78">
        <w:rPr>
          <w:color w:val="000000"/>
          <w:w w:val="105"/>
          <w:sz w:val="28"/>
          <w:szCs w:val="28"/>
        </w:rPr>
        <w:t>указанного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решения;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рассматривать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предложения,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документы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иную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информацию,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направленную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Получателем,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числе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пунктом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4.4.1</w:t>
      </w:r>
      <w:r w:rsidR="000C4D35">
        <w:rPr>
          <w:w w:val="105"/>
          <w:sz w:val="28"/>
          <w:szCs w:val="28"/>
        </w:rPr>
        <w:t>.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течение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10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рабочих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дней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уведомлять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принятом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решении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(при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необходимости);</w:t>
      </w:r>
    </w:p>
    <w:p w:rsidR="005A4037" w:rsidRPr="006E6019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направлять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разъяснения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вопросам,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связанным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исполнением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течение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10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рабочих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дней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обращения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пунктом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4.4.2</w:t>
      </w:r>
      <w:r w:rsidR="000C4D35">
        <w:rPr>
          <w:w w:val="105"/>
          <w:sz w:val="28"/>
          <w:szCs w:val="28"/>
        </w:rPr>
        <w:t>.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Соглашения;</w:t>
      </w:r>
    </w:p>
    <w:p w:rsidR="00973816" w:rsidRDefault="00B73FB9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973816" w:rsidRPr="00973816">
        <w:rPr>
          <w:sz w:val="28"/>
          <w:szCs w:val="28"/>
        </w:rPr>
        <w:t xml:space="preserve"> случае уменьшения Главному распорядителю средств областного</w:t>
      </w:r>
      <w:r w:rsidR="00973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ранее </w:t>
      </w:r>
      <w:r w:rsidR="00973816" w:rsidRPr="00973816">
        <w:rPr>
          <w:sz w:val="28"/>
          <w:szCs w:val="28"/>
        </w:rPr>
        <w:t>доведенных лимитов бюджетных обязательств на предоставление</w:t>
      </w:r>
      <w:r w:rsidR="0097381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ранта, </w:t>
      </w:r>
      <w:r w:rsidR="00414D39">
        <w:rPr>
          <w:sz w:val="28"/>
          <w:szCs w:val="28"/>
        </w:rPr>
        <w:t xml:space="preserve">приводящих к невозможности </w:t>
      </w:r>
      <w:r w:rsidR="00973816" w:rsidRPr="00973816">
        <w:rPr>
          <w:sz w:val="28"/>
          <w:szCs w:val="28"/>
        </w:rPr>
        <w:t>предоставлен</w:t>
      </w:r>
      <w:r w:rsidR="00414D39">
        <w:rPr>
          <w:sz w:val="28"/>
          <w:szCs w:val="28"/>
        </w:rPr>
        <w:t xml:space="preserve">ия  гранта в </w:t>
      </w:r>
      <w:r w:rsidR="00973816" w:rsidRPr="00973816">
        <w:rPr>
          <w:sz w:val="28"/>
          <w:szCs w:val="28"/>
        </w:rPr>
        <w:t>размере,</w:t>
      </w:r>
      <w:r w:rsidR="00973816">
        <w:rPr>
          <w:sz w:val="28"/>
          <w:szCs w:val="28"/>
        </w:rPr>
        <w:t xml:space="preserve"> </w:t>
      </w:r>
      <w:r w:rsidR="00973816" w:rsidRPr="00973816">
        <w:rPr>
          <w:sz w:val="28"/>
          <w:szCs w:val="28"/>
        </w:rPr>
        <w:t>определенном в пункте 2.1 настоящего Соглашения, в течение 5 рабочих дней с</w:t>
      </w:r>
      <w:r w:rsidR="00973816">
        <w:rPr>
          <w:sz w:val="28"/>
          <w:szCs w:val="28"/>
        </w:rPr>
        <w:t xml:space="preserve"> </w:t>
      </w:r>
      <w:r w:rsidR="00437EBC">
        <w:rPr>
          <w:sz w:val="28"/>
          <w:szCs w:val="28"/>
        </w:rPr>
        <w:t>момента получения справки об</w:t>
      </w:r>
      <w:r w:rsidR="00973816" w:rsidRPr="00973816">
        <w:rPr>
          <w:sz w:val="28"/>
          <w:szCs w:val="28"/>
        </w:rPr>
        <w:t xml:space="preserve"> изменении  уведомления о лимитах бюджетных</w:t>
      </w:r>
      <w:r w:rsidR="00973816">
        <w:rPr>
          <w:sz w:val="28"/>
          <w:szCs w:val="28"/>
        </w:rPr>
        <w:t xml:space="preserve"> </w:t>
      </w:r>
      <w:r w:rsidR="00973816" w:rsidRPr="00973816">
        <w:rPr>
          <w:sz w:val="28"/>
          <w:szCs w:val="28"/>
        </w:rPr>
        <w:t>обязательств:</w:t>
      </w:r>
    </w:p>
    <w:p w:rsidR="00973816" w:rsidRPr="00437EBC" w:rsidRDefault="00973816" w:rsidP="000F0497">
      <w:pPr>
        <w:pStyle w:val="af1"/>
        <w:numPr>
          <w:ilvl w:val="3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437EBC">
        <w:rPr>
          <w:sz w:val="28"/>
          <w:szCs w:val="28"/>
        </w:rPr>
        <w:t>нап</w:t>
      </w:r>
      <w:r w:rsidR="00373666">
        <w:rPr>
          <w:sz w:val="28"/>
          <w:szCs w:val="28"/>
        </w:rPr>
        <w:t>равить Получателю уведомление об</w:t>
      </w:r>
      <w:r w:rsidRPr="00437EBC">
        <w:rPr>
          <w:sz w:val="28"/>
          <w:szCs w:val="28"/>
        </w:rPr>
        <w:t xml:space="preserve"> уменьшении</w:t>
      </w:r>
      <w:r w:rsidR="00373666">
        <w:rPr>
          <w:sz w:val="28"/>
          <w:szCs w:val="28"/>
        </w:rPr>
        <w:t xml:space="preserve"> </w:t>
      </w:r>
      <w:r w:rsidRPr="00437EBC">
        <w:rPr>
          <w:sz w:val="28"/>
          <w:szCs w:val="28"/>
        </w:rPr>
        <w:t>сре</w:t>
      </w:r>
      <w:proofErr w:type="gramStart"/>
      <w:r w:rsidRPr="00437EBC">
        <w:rPr>
          <w:sz w:val="28"/>
          <w:szCs w:val="28"/>
        </w:rPr>
        <w:t>дств</w:t>
      </w:r>
      <w:r w:rsidR="00437EBC" w:rsidRPr="00437EBC">
        <w:rPr>
          <w:sz w:val="28"/>
          <w:szCs w:val="28"/>
        </w:rPr>
        <w:t xml:space="preserve"> </w:t>
      </w:r>
      <w:r w:rsidR="00373666">
        <w:rPr>
          <w:sz w:val="28"/>
          <w:szCs w:val="28"/>
        </w:rPr>
        <w:t>гр</w:t>
      </w:r>
      <w:proofErr w:type="gramEnd"/>
      <w:r w:rsidR="00373666">
        <w:rPr>
          <w:sz w:val="28"/>
          <w:szCs w:val="28"/>
        </w:rPr>
        <w:t>анта, новые</w:t>
      </w:r>
      <w:r w:rsidRPr="00437EBC">
        <w:rPr>
          <w:sz w:val="28"/>
          <w:szCs w:val="28"/>
        </w:rPr>
        <w:t xml:space="preserve"> условия предоставления гранта и дополнительное соглашение к настоящему Соглашению;</w:t>
      </w:r>
    </w:p>
    <w:p w:rsidR="006E6019" w:rsidRPr="005C5855" w:rsidRDefault="005C5855" w:rsidP="000F0497">
      <w:pPr>
        <w:pStyle w:val="af1"/>
        <w:numPr>
          <w:ilvl w:val="3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согласия с Получателем по </w:t>
      </w:r>
      <w:r w:rsidR="00973816" w:rsidRPr="00973816">
        <w:rPr>
          <w:sz w:val="28"/>
          <w:szCs w:val="28"/>
        </w:rPr>
        <w:t>новым</w:t>
      </w:r>
      <w:r w:rsidR="00973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условиям направить в течение </w:t>
      </w:r>
      <w:r w:rsidR="005C3F3C">
        <w:rPr>
          <w:sz w:val="28"/>
          <w:szCs w:val="28"/>
        </w:rPr>
        <w:t xml:space="preserve">10 </w:t>
      </w:r>
      <w:r>
        <w:rPr>
          <w:sz w:val="28"/>
          <w:szCs w:val="28"/>
        </w:rPr>
        <w:t>рабочих дней</w:t>
      </w:r>
      <w:r w:rsidR="00973816" w:rsidRPr="00973816">
        <w:rPr>
          <w:sz w:val="28"/>
          <w:szCs w:val="28"/>
        </w:rPr>
        <w:t xml:space="preserve"> с момента получения от него</w:t>
      </w:r>
      <w:r w:rsidR="00973816">
        <w:rPr>
          <w:sz w:val="28"/>
          <w:szCs w:val="28"/>
        </w:rPr>
        <w:t xml:space="preserve"> </w:t>
      </w:r>
      <w:r w:rsidR="00973816" w:rsidRPr="00973816">
        <w:rPr>
          <w:sz w:val="28"/>
          <w:szCs w:val="28"/>
        </w:rPr>
        <w:t xml:space="preserve">уведомления о </w:t>
      </w:r>
      <w:proofErr w:type="spellStart"/>
      <w:r w:rsidR="00973816" w:rsidRPr="00973816">
        <w:rPr>
          <w:sz w:val="28"/>
          <w:szCs w:val="28"/>
        </w:rPr>
        <w:t>неподписании</w:t>
      </w:r>
      <w:proofErr w:type="spellEnd"/>
      <w:r w:rsidR="00973816" w:rsidRPr="00973816">
        <w:rPr>
          <w:sz w:val="28"/>
          <w:szCs w:val="28"/>
        </w:rPr>
        <w:t xml:space="preserve"> дополнительного соглашения либо истечения срока,</w:t>
      </w:r>
      <w:r w:rsidR="00973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</w:t>
      </w:r>
      <w:r w:rsidR="00973816" w:rsidRPr="00973816">
        <w:rPr>
          <w:sz w:val="28"/>
          <w:szCs w:val="28"/>
        </w:rPr>
        <w:t xml:space="preserve">в пункте </w:t>
      </w:r>
      <w:r w:rsidR="000F2E11">
        <w:rPr>
          <w:sz w:val="28"/>
          <w:szCs w:val="28"/>
        </w:rPr>
        <w:t>4.3.11</w:t>
      </w:r>
      <w:r w:rsidR="000C4D35">
        <w:rPr>
          <w:sz w:val="28"/>
          <w:szCs w:val="28"/>
        </w:rPr>
        <w:t>.</w:t>
      </w:r>
      <w:r w:rsidR="00973816" w:rsidRPr="00973816">
        <w:rPr>
          <w:sz w:val="28"/>
          <w:szCs w:val="28"/>
        </w:rPr>
        <w:t xml:space="preserve"> </w:t>
      </w:r>
      <w:r w:rsidR="00973816">
        <w:rPr>
          <w:sz w:val="28"/>
          <w:szCs w:val="28"/>
        </w:rPr>
        <w:t>настоящего Соглашения</w:t>
      </w:r>
      <w:r w:rsidR="00973816" w:rsidRPr="00973816">
        <w:rPr>
          <w:sz w:val="28"/>
          <w:szCs w:val="28"/>
        </w:rPr>
        <w:t>, уведомление о</w:t>
      </w:r>
      <w:r w:rsidR="00973816">
        <w:rPr>
          <w:sz w:val="28"/>
          <w:szCs w:val="28"/>
        </w:rPr>
        <w:t xml:space="preserve"> </w:t>
      </w:r>
      <w:r w:rsidR="00973816" w:rsidRPr="00973816">
        <w:rPr>
          <w:sz w:val="28"/>
          <w:szCs w:val="28"/>
        </w:rPr>
        <w:t>расто</w:t>
      </w:r>
      <w:r w:rsidR="00973816">
        <w:rPr>
          <w:sz w:val="28"/>
          <w:szCs w:val="28"/>
        </w:rPr>
        <w:t xml:space="preserve">ржении настоящего Соглашения в </w:t>
      </w:r>
      <w:r w:rsidR="00973816" w:rsidRPr="00973816">
        <w:rPr>
          <w:sz w:val="28"/>
          <w:szCs w:val="28"/>
        </w:rPr>
        <w:t>одностороннем порядке в</w:t>
      </w:r>
      <w:r>
        <w:rPr>
          <w:sz w:val="28"/>
          <w:szCs w:val="28"/>
        </w:rPr>
        <w:t xml:space="preserve"> </w:t>
      </w:r>
      <w:r w:rsidR="00AD4B8D">
        <w:rPr>
          <w:sz w:val="28"/>
          <w:szCs w:val="28"/>
        </w:rPr>
        <w:t>соответствии с пунктом 7.4</w:t>
      </w:r>
      <w:r w:rsidR="000C4D35">
        <w:rPr>
          <w:sz w:val="28"/>
          <w:szCs w:val="28"/>
        </w:rPr>
        <w:t>.</w:t>
      </w:r>
      <w:r w:rsidR="00973816" w:rsidRPr="005C585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Соглашения;</w:t>
      </w:r>
    </w:p>
    <w:p w:rsidR="005A4037" w:rsidRPr="006F6C78" w:rsidRDefault="005A4037" w:rsidP="00C17B7A">
      <w:pPr>
        <w:pStyle w:val="af1"/>
        <w:numPr>
          <w:ilvl w:val="2"/>
          <w:numId w:val="11"/>
        </w:numPr>
        <w:tabs>
          <w:tab w:val="left" w:pos="136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выполнять иные обязательства в соответствии с бюджетным законодательством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Российской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Федерации</w:t>
      </w:r>
      <w:r w:rsidRPr="006F6C78">
        <w:rPr>
          <w:spacing w:val="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Правилами</w:t>
      </w:r>
      <w:r w:rsidRPr="006F6C78">
        <w:rPr>
          <w:spacing w:val="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гранта:</w:t>
      </w:r>
    </w:p>
    <w:p w:rsidR="005A4037" w:rsidRPr="00C17B7A" w:rsidRDefault="005A4037" w:rsidP="00C17B7A">
      <w:pPr>
        <w:pStyle w:val="af1"/>
        <w:numPr>
          <w:ilvl w:val="3"/>
          <w:numId w:val="11"/>
        </w:numPr>
        <w:tabs>
          <w:tab w:val="left" w:pos="156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 xml:space="preserve">в случае нецелевого и (или) неиспользования </w:t>
      </w:r>
      <w:r w:rsidR="005F65DC" w:rsidRPr="006F6C78">
        <w:rPr>
          <w:w w:val="105"/>
          <w:sz w:val="28"/>
          <w:szCs w:val="28"/>
        </w:rPr>
        <w:t>гранта</w:t>
      </w:r>
      <w:r w:rsidR="005F65DC" w:rsidRPr="006F6C78">
        <w:rPr>
          <w:spacing w:val="1"/>
          <w:w w:val="105"/>
          <w:sz w:val="28"/>
          <w:szCs w:val="28"/>
        </w:rPr>
        <w:t xml:space="preserve"> </w:t>
      </w:r>
      <w:r w:rsidR="005F65DC" w:rsidRPr="006F6C78">
        <w:rPr>
          <w:w w:val="105"/>
          <w:sz w:val="28"/>
          <w:szCs w:val="28"/>
        </w:rPr>
        <w:t xml:space="preserve">Получателем </w:t>
      </w:r>
      <w:r w:rsidRPr="006F6C78">
        <w:rPr>
          <w:w w:val="105"/>
          <w:sz w:val="28"/>
          <w:szCs w:val="28"/>
        </w:rPr>
        <w:t xml:space="preserve">в установленные </w:t>
      </w:r>
      <w:r w:rsidR="005F65DC">
        <w:rPr>
          <w:w w:val="105"/>
          <w:sz w:val="28"/>
          <w:szCs w:val="28"/>
        </w:rPr>
        <w:t xml:space="preserve">Соглашением </w:t>
      </w:r>
      <w:r w:rsidRPr="006F6C78">
        <w:rPr>
          <w:w w:val="105"/>
          <w:sz w:val="28"/>
          <w:szCs w:val="28"/>
        </w:rPr>
        <w:t xml:space="preserve">сроки, </w:t>
      </w:r>
      <w:r w:rsidR="005F65DC">
        <w:rPr>
          <w:sz w:val="28"/>
          <w:szCs w:val="28"/>
        </w:rPr>
        <w:t xml:space="preserve">направлять Получателю требование о возврате полученного гранта на счет Главного распорядителя средств областного бюджета в </w:t>
      </w:r>
      <w:r w:rsidR="005F65DC" w:rsidRPr="005F65DC">
        <w:rPr>
          <w:sz w:val="28"/>
          <w:szCs w:val="28"/>
        </w:rPr>
        <w:t>течение 10 рабочих дней со дня выявления данных нарушений</w:t>
      </w:r>
      <w:r w:rsidR="00C17B7A">
        <w:rPr>
          <w:w w:val="105"/>
          <w:sz w:val="28"/>
          <w:szCs w:val="28"/>
        </w:rPr>
        <w:t>;</w:t>
      </w:r>
    </w:p>
    <w:p w:rsidR="00C17B7A" w:rsidRDefault="00C17B7A" w:rsidP="005F65DC">
      <w:pPr>
        <w:pStyle w:val="af1"/>
        <w:numPr>
          <w:ilvl w:val="3"/>
          <w:numId w:val="11"/>
        </w:numPr>
        <w:tabs>
          <w:tab w:val="left" w:pos="1565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осуществлять оценку</w:t>
      </w:r>
      <w:r w:rsidRPr="00C17B7A">
        <w:rPr>
          <w:sz w:val="28"/>
          <w:szCs w:val="28"/>
        </w:rPr>
        <w:t xml:space="preserve"> реализации Проекта </w:t>
      </w:r>
      <w:r>
        <w:rPr>
          <w:sz w:val="28"/>
          <w:szCs w:val="28"/>
        </w:rPr>
        <w:t>в соответствии с пунктом 34 Правил предоставления гранта;</w:t>
      </w:r>
    </w:p>
    <w:p w:rsidR="00C17B7A" w:rsidRPr="006F6C78" w:rsidRDefault="00C17B7A" w:rsidP="005F65DC">
      <w:pPr>
        <w:pStyle w:val="af1"/>
        <w:numPr>
          <w:ilvl w:val="3"/>
          <w:numId w:val="11"/>
        </w:numPr>
        <w:tabs>
          <w:tab w:val="left" w:pos="1565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C17B7A">
        <w:rPr>
          <w:sz w:val="28"/>
          <w:szCs w:val="28"/>
        </w:rPr>
        <w:t xml:space="preserve">присвоения </w:t>
      </w:r>
      <w:r>
        <w:rPr>
          <w:sz w:val="28"/>
          <w:szCs w:val="28"/>
        </w:rPr>
        <w:t xml:space="preserve">реализации Проекта оценки </w:t>
      </w:r>
      <w:r>
        <w:rPr>
          <w:sz w:val="28"/>
          <w:szCs w:val="28"/>
        </w:rPr>
        <w:lastRenderedPageBreak/>
        <w:t>«неудовлетворительно» направлять Получателю требование о возврате полученного гранта</w:t>
      </w:r>
      <w:r w:rsidR="005F65DC">
        <w:rPr>
          <w:sz w:val="28"/>
          <w:szCs w:val="28"/>
        </w:rPr>
        <w:t xml:space="preserve"> на счет Главного распорядителя средств областного бюджета в </w:t>
      </w:r>
      <w:r w:rsidR="005F65DC" w:rsidRPr="005F65DC">
        <w:rPr>
          <w:sz w:val="28"/>
          <w:szCs w:val="28"/>
        </w:rPr>
        <w:t>течение 10 рабочих дней со дня присвоения указанной оценки</w:t>
      </w:r>
      <w:r>
        <w:rPr>
          <w:sz w:val="28"/>
          <w:szCs w:val="28"/>
        </w:rPr>
        <w:t>.</w:t>
      </w:r>
    </w:p>
    <w:p w:rsidR="005A4037" w:rsidRPr="006F6C78" w:rsidRDefault="00146509" w:rsidP="005F65DC">
      <w:pPr>
        <w:pStyle w:val="1"/>
        <w:numPr>
          <w:ilvl w:val="1"/>
          <w:numId w:val="11"/>
        </w:numPr>
        <w:tabs>
          <w:tab w:val="left" w:pos="1032"/>
        </w:tabs>
        <w:spacing w:before="0"/>
        <w:ind w:left="0" w:firstLine="709"/>
        <w:rPr>
          <w:b w:val="0"/>
          <w:sz w:val="28"/>
          <w:szCs w:val="28"/>
        </w:rPr>
      </w:pPr>
      <w:r w:rsidRPr="00146509">
        <w:rPr>
          <w:b w:val="0"/>
          <w:sz w:val="28"/>
          <w:szCs w:val="28"/>
        </w:rPr>
        <w:t>Главный распорядитель средств областного бюджета</w:t>
      </w:r>
      <w:r w:rsidR="005A4037" w:rsidRPr="00146509">
        <w:rPr>
          <w:b w:val="0"/>
          <w:sz w:val="28"/>
          <w:szCs w:val="28"/>
        </w:rPr>
        <w:t xml:space="preserve"> </w:t>
      </w:r>
      <w:r w:rsidR="005A4037" w:rsidRPr="006F6C78">
        <w:rPr>
          <w:b w:val="0"/>
          <w:color w:val="000000"/>
          <w:w w:val="105"/>
          <w:sz w:val="28"/>
          <w:szCs w:val="28"/>
        </w:rPr>
        <w:t>вправе:</w:t>
      </w:r>
    </w:p>
    <w:p w:rsidR="005A4037" w:rsidRPr="00BB478E" w:rsidRDefault="00146509" w:rsidP="005F65DC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BB478E">
        <w:rPr>
          <w:w w:val="105"/>
          <w:sz w:val="28"/>
          <w:szCs w:val="28"/>
        </w:rPr>
        <w:t>принимать</w:t>
      </w:r>
      <w:r w:rsidR="005A4037" w:rsidRPr="00BB478E">
        <w:rPr>
          <w:spacing w:val="59"/>
          <w:w w:val="105"/>
          <w:sz w:val="28"/>
          <w:szCs w:val="28"/>
        </w:rPr>
        <w:t xml:space="preserve"> </w:t>
      </w:r>
      <w:r w:rsidRPr="00BB478E">
        <w:rPr>
          <w:w w:val="105"/>
          <w:sz w:val="28"/>
          <w:szCs w:val="28"/>
        </w:rPr>
        <w:t>решение об</w:t>
      </w:r>
      <w:r w:rsidR="005A4037" w:rsidRPr="00BB478E">
        <w:rPr>
          <w:spacing w:val="6"/>
          <w:w w:val="105"/>
          <w:sz w:val="28"/>
          <w:szCs w:val="28"/>
        </w:rPr>
        <w:t xml:space="preserve"> </w:t>
      </w:r>
      <w:r w:rsidRPr="00BB478E">
        <w:rPr>
          <w:w w:val="105"/>
          <w:sz w:val="28"/>
          <w:szCs w:val="28"/>
        </w:rPr>
        <w:t>изменении</w:t>
      </w:r>
      <w:r w:rsidR="005A4037" w:rsidRPr="00BB478E">
        <w:rPr>
          <w:spacing w:val="60"/>
          <w:w w:val="105"/>
          <w:sz w:val="28"/>
          <w:szCs w:val="28"/>
        </w:rPr>
        <w:t xml:space="preserve"> </w:t>
      </w:r>
      <w:r w:rsidRPr="00BB478E">
        <w:rPr>
          <w:w w:val="105"/>
          <w:sz w:val="28"/>
          <w:szCs w:val="28"/>
        </w:rPr>
        <w:t>условий</w:t>
      </w:r>
      <w:r w:rsidR="005A4037" w:rsidRPr="00BB478E">
        <w:rPr>
          <w:spacing w:val="7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 xml:space="preserve">настоящего </w:t>
      </w:r>
      <w:r w:rsidRPr="00BB478E">
        <w:rPr>
          <w:w w:val="105"/>
          <w:sz w:val="28"/>
          <w:szCs w:val="28"/>
        </w:rPr>
        <w:t xml:space="preserve">Соглашения </w:t>
      </w:r>
      <w:r w:rsidR="005A4037" w:rsidRPr="00BB478E">
        <w:rPr>
          <w:w w:val="105"/>
          <w:sz w:val="28"/>
          <w:szCs w:val="28"/>
        </w:rPr>
        <w:t>в</w:t>
      </w:r>
      <w:r w:rsidR="00BB478E" w:rsidRPr="00BB478E">
        <w:rPr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соответствии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с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пунктом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7.3</w:t>
      </w:r>
      <w:r w:rsidR="000C4D35">
        <w:rPr>
          <w:w w:val="105"/>
          <w:sz w:val="28"/>
          <w:szCs w:val="28"/>
        </w:rPr>
        <w:t>.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настоящего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Соглашения,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в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том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числе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на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основании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информации и предложений, направленных Получателем в соответствии с пунктом 4.4.1</w:t>
      </w:r>
      <w:r w:rsidR="000C4D35">
        <w:rPr>
          <w:w w:val="105"/>
          <w:sz w:val="28"/>
          <w:szCs w:val="28"/>
        </w:rPr>
        <w:t>.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настоящего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Соглашения,</w:t>
      </w:r>
      <w:r w:rsidR="005A4037" w:rsidRPr="00BB478E">
        <w:rPr>
          <w:spacing w:val="8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включая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изменение</w:t>
      </w:r>
      <w:r w:rsidR="005A4037" w:rsidRPr="00BB478E">
        <w:rPr>
          <w:spacing w:val="1"/>
          <w:w w:val="105"/>
          <w:sz w:val="28"/>
          <w:szCs w:val="28"/>
        </w:rPr>
        <w:t xml:space="preserve"> </w:t>
      </w:r>
      <w:r w:rsidR="005A4037" w:rsidRPr="00BB478E">
        <w:rPr>
          <w:w w:val="105"/>
          <w:sz w:val="28"/>
          <w:szCs w:val="28"/>
        </w:rPr>
        <w:t>размера гранта;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запрашивать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документы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информацию,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необходимые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для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осуществления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proofErr w:type="gramStart"/>
      <w:r w:rsidRPr="006F6C78">
        <w:rPr>
          <w:w w:val="105"/>
          <w:sz w:val="28"/>
          <w:szCs w:val="28"/>
        </w:rPr>
        <w:t>контроля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</w:t>
      </w:r>
      <w:proofErr w:type="gramEnd"/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соблюдением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Получателем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порядка,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целей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 гранта,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установленных Правилами предоставления гранта и настоящим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Соглашением,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="005F65DC">
        <w:rPr>
          <w:w w:val="105"/>
          <w:sz w:val="28"/>
          <w:szCs w:val="28"/>
        </w:rPr>
        <w:t>пунктом 4.1.5</w:t>
      </w:r>
      <w:r w:rsidR="000C4D35">
        <w:rPr>
          <w:w w:val="105"/>
          <w:sz w:val="28"/>
          <w:szCs w:val="28"/>
        </w:rPr>
        <w:t>.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Соглашения;</w:t>
      </w:r>
    </w:p>
    <w:p w:rsidR="005A4037" w:rsidRPr="006F6C78" w:rsidRDefault="005A4037" w:rsidP="000F0497">
      <w:pPr>
        <w:pStyle w:val="af1"/>
        <w:numPr>
          <w:ilvl w:val="1"/>
          <w:numId w:val="11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Получатель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обязуется: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направлять грант на финансовое обеспечение затрат в соответствии</w:t>
      </w:r>
      <w:r w:rsidRPr="006F6C78">
        <w:rPr>
          <w:spacing w:val="-6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="00847094">
        <w:rPr>
          <w:w w:val="105"/>
          <w:sz w:val="28"/>
          <w:szCs w:val="28"/>
        </w:rPr>
        <w:t xml:space="preserve"> целью, указанной</w:t>
      </w:r>
      <w:r w:rsidRPr="006F6C78">
        <w:rPr>
          <w:w w:val="105"/>
          <w:sz w:val="28"/>
          <w:szCs w:val="28"/>
        </w:rPr>
        <w:t xml:space="preserve"> </w:t>
      </w:r>
      <w:r w:rsidR="00847094" w:rsidRPr="000B6F26">
        <w:rPr>
          <w:w w:val="105"/>
          <w:sz w:val="28"/>
          <w:szCs w:val="28"/>
        </w:rPr>
        <w:t>в</w:t>
      </w:r>
      <w:r w:rsidR="00847094">
        <w:rPr>
          <w:w w:val="105"/>
          <w:sz w:val="28"/>
          <w:szCs w:val="28"/>
        </w:rPr>
        <w:t xml:space="preserve"> разделе I настоящего</w:t>
      </w:r>
      <w:r w:rsidR="00847094" w:rsidRPr="000B6F26">
        <w:rPr>
          <w:w w:val="105"/>
          <w:sz w:val="28"/>
          <w:szCs w:val="28"/>
        </w:rPr>
        <w:t xml:space="preserve"> Соглашения</w:t>
      </w:r>
      <w:r w:rsidR="00847094">
        <w:rPr>
          <w:w w:val="105"/>
          <w:sz w:val="28"/>
          <w:szCs w:val="28"/>
        </w:rPr>
        <w:t>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не приобретать за счет гранта иностранную валюту</w:t>
      </w:r>
      <w:r w:rsidR="00010DEF">
        <w:rPr>
          <w:w w:val="105"/>
          <w:sz w:val="28"/>
          <w:szCs w:val="28"/>
        </w:rPr>
        <w:t>;</w:t>
      </w:r>
    </w:p>
    <w:p w:rsidR="005A4037" w:rsidRPr="006F6C78" w:rsidRDefault="005E7AFA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открыть</w:t>
      </w:r>
      <w:r w:rsidRPr="008D0C5C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обеспечить </w:t>
      </w:r>
      <w:r w:rsidRPr="008D0C5C">
        <w:rPr>
          <w:color w:val="000000"/>
          <w:sz w:val="28"/>
          <w:szCs w:val="28"/>
        </w:rPr>
        <w:t xml:space="preserve">ведение отдельного обособленного банковского счета для целей учета расходования средств, источником финансового обеспечения которых является </w:t>
      </w:r>
      <w:r w:rsidR="00010DEF">
        <w:rPr>
          <w:color w:val="000000"/>
          <w:sz w:val="28"/>
          <w:szCs w:val="28"/>
        </w:rPr>
        <w:t>грант</w:t>
      </w:r>
      <w:r w:rsidRPr="008D0C5C">
        <w:rPr>
          <w:color w:val="000000"/>
          <w:sz w:val="28"/>
          <w:szCs w:val="28"/>
        </w:rPr>
        <w:t xml:space="preserve">, а также ведение раздельного бухгалтерского </w:t>
      </w:r>
      <w:r>
        <w:rPr>
          <w:color w:val="000000"/>
          <w:sz w:val="28"/>
          <w:szCs w:val="28"/>
        </w:rPr>
        <w:t>учета в отношении таких средств</w:t>
      </w:r>
      <w:r w:rsidR="005A4037" w:rsidRPr="006F6C78">
        <w:rPr>
          <w:w w:val="105"/>
          <w:sz w:val="28"/>
          <w:szCs w:val="28"/>
        </w:rPr>
        <w:t>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обеспечивать до</w:t>
      </w:r>
      <w:r w:rsidR="004904DC">
        <w:rPr>
          <w:w w:val="105"/>
          <w:sz w:val="28"/>
          <w:szCs w:val="28"/>
        </w:rPr>
        <w:t>стижение значений результата</w:t>
      </w:r>
      <w:r w:rsidRPr="006F6C78">
        <w:rPr>
          <w:w w:val="105"/>
          <w:sz w:val="28"/>
          <w:szCs w:val="28"/>
        </w:rPr>
        <w:t xml:space="preserve"> предоставления гранта и показателей, установленных Правилами предоставления гранта или </w:t>
      </w:r>
      <w:r w:rsidR="00AA5049">
        <w:rPr>
          <w:w w:val="105"/>
          <w:sz w:val="28"/>
          <w:szCs w:val="28"/>
        </w:rPr>
        <w:t>Главным распорядителем средств областного бюджета</w:t>
      </w:r>
      <w:r w:rsidRPr="006F6C78">
        <w:rPr>
          <w:b/>
          <w:color w:val="000000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 соответствии с пунктом 4.1.3.1</w:t>
      </w:r>
      <w:r w:rsidR="000C4D35">
        <w:rPr>
          <w:color w:val="000000"/>
          <w:w w:val="105"/>
          <w:sz w:val="28"/>
          <w:szCs w:val="28"/>
        </w:rPr>
        <w:t>.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настоящего</w:t>
      </w:r>
      <w:r w:rsidRPr="006F6C78">
        <w:rPr>
          <w:color w:val="000000"/>
          <w:spacing w:val="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Соглашения;</w:t>
      </w:r>
    </w:p>
    <w:p w:rsidR="005A4037" w:rsidRPr="00AA5049" w:rsidRDefault="005A4037" w:rsidP="000F0497">
      <w:pPr>
        <w:pStyle w:val="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b w:val="0"/>
          <w:sz w:val="28"/>
          <w:szCs w:val="28"/>
        </w:rPr>
      </w:pPr>
      <w:r w:rsidRPr="006F6C78">
        <w:rPr>
          <w:b w:val="0"/>
          <w:w w:val="105"/>
          <w:sz w:val="28"/>
          <w:szCs w:val="28"/>
        </w:rPr>
        <w:t>представлять</w:t>
      </w:r>
      <w:r w:rsidRPr="006F6C78">
        <w:rPr>
          <w:b w:val="0"/>
          <w:spacing w:val="10"/>
          <w:w w:val="105"/>
          <w:sz w:val="28"/>
          <w:szCs w:val="28"/>
        </w:rPr>
        <w:t xml:space="preserve"> </w:t>
      </w:r>
      <w:r w:rsidR="00AA5049" w:rsidRPr="00AA5049">
        <w:rPr>
          <w:b w:val="0"/>
          <w:sz w:val="28"/>
          <w:szCs w:val="28"/>
        </w:rPr>
        <w:t>Главному распорядителю средств областного бюджета</w:t>
      </w:r>
      <w:r w:rsidRPr="00AA5049">
        <w:rPr>
          <w:b w:val="0"/>
          <w:sz w:val="28"/>
          <w:szCs w:val="28"/>
        </w:rPr>
        <w:t>:</w:t>
      </w:r>
    </w:p>
    <w:p w:rsidR="005A4037" w:rsidRPr="006F6C78" w:rsidRDefault="005A4037" w:rsidP="000F0497">
      <w:pPr>
        <w:pStyle w:val="af1"/>
        <w:numPr>
          <w:ilvl w:val="3"/>
          <w:numId w:val="11"/>
        </w:numPr>
        <w:tabs>
          <w:tab w:val="left" w:pos="143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отчет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расходах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источником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финансового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обеспечения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которых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является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пунктом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4.1.5.1.1</w:t>
      </w:r>
      <w:r w:rsidR="000C4D35">
        <w:rPr>
          <w:w w:val="105"/>
          <w:sz w:val="28"/>
          <w:szCs w:val="28"/>
        </w:rPr>
        <w:t>.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Соглашения,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позднее 5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рабочих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дней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дня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завершения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реализации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Проекта;</w:t>
      </w:r>
    </w:p>
    <w:p w:rsidR="005A4037" w:rsidRPr="006F6C78" w:rsidRDefault="005A4037" w:rsidP="000F0497">
      <w:pPr>
        <w:pStyle w:val="af1"/>
        <w:numPr>
          <w:ilvl w:val="3"/>
          <w:numId w:val="11"/>
        </w:numPr>
        <w:tabs>
          <w:tab w:val="left" w:pos="143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отчет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достижении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значений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732039">
        <w:rPr>
          <w:w w:val="105"/>
          <w:sz w:val="28"/>
          <w:szCs w:val="28"/>
        </w:rPr>
        <w:t>результата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 с пунктом 4.1.4.1</w:t>
      </w:r>
      <w:r w:rsidR="000C4D35">
        <w:rPr>
          <w:w w:val="105"/>
          <w:sz w:val="28"/>
          <w:szCs w:val="28"/>
        </w:rPr>
        <w:t>.</w:t>
      </w:r>
      <w:r w:rsidRPr="006F6C78">
        <w:rPr>
          <w:w w:val="105"/>
          <w:sz w:val="28"/>
          <w:szCs w:val="28"/>
        </w:rPr>
        <w:t xml:space="preserve"> настоящего Соглашения не позднее 5 рабочих дней со дня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завершения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реализации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Проекта;</w:t>
      </w:r>
    </w:p>
    <w:p w:rsidR="005A4037" w:rsidRPr="006F6C78" w:rsidRDefault="005A4037" w:rsidP="000F0497">
      <w:pPr>
        <w:pStyle w:val="af1"/>
        <w:numPr>
          <w:ilvl w:val="3"/>
          <w:numId w:val="11"/>
        </w:numPr>
        <w:tabs>
          <w:tab w:val="left" w:pos="143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отчет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соблюдении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A5049">
        <w:rPr>
          <w:w w:val="105"/>
          <w:sz w:val="28"/>
          <w:szCs w:val="28"/>
        </w:rPr>
        <w:t>гранта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пунктом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4.1.5.1.2</w:t>
      </w:r>
      <w:r w:rsidR="000C4D35">
        <w:rPr>
          <w:w w:val="105"/>
          <w:sz w:val="28"/>
          <w:szCs w:val="28"/>
        </w:rPr>
        <w:t>.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 не позднее 5 рабочих дней со дня завершения реализации Проекта;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направлять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запросу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33162" w:rsidRPr="00A33162">
        <w:rPr>
          <w:sz w:val="28"/>
          <w:szCs w:val="28"/>
        </w:rPr>
        <w:t>Главного распорядителя средств областного бюджета</w:t>
      </w:r>
      <w:r w:rsidRPr="00A33162">
        <w:rPr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документы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и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информацию,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необходимые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для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осуществления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proofErr w:type="gramStart"/>
      <w:r w:rsidRPr="006F6C78">
        <w:rPr>
          <w:color w:val="000000"/>
          <w:w w:val="105"/>
          <w:sz w:val="28"/>
          <w:szCs w:val="28"/>
        </w:rPr>
        <w:t>контроля за</w:t>
      </w:r>
      <w:proofErr w:type="gramEnd"/>
      <w:r w:rsidRPr="006F6C78">
        <w:rPr>
          <w:color w:val="000000"/>
          <w:w w:val="105"/>
          <w:sz w:val="28"/>
          <w:szCs w:val="28"/>
        </w:rPr>
        <w:t xml:space="preserve"> соблюдением порядка, целей и условий предоставления гранта в соответствии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1E4B58">
        <w:rPr>
          <w:color w:val="000000"/>
          <w:w w:val="105"/>
          <w:sz w:val="28"/>
          <w:szCs w:val="28"/>
        </w:rPr>
        <w:t>с пунктом 4.2.2</w:t>
      </w:r>
      <w:r w:rsidR="000C4D35">
        <w:rPr>
          <w:color w:val="000000"/>
          <w:w w:val="105"/>
          <w:sz w:val="28"/>
          <w:szCs w:val="28"/>
        </w:rPr>
        <w:t>.</w:t>
      </w:r>
      <w:r w:rsidRPr="006F6C78">
        <w:rPr>
          <w:color w:val="000000"/>
          <w:w w:val="105"/>
          <w:sz w:val="28"/>
          <w:szCs w:val="28"/>
        </w:rPr>
        <w:t xml:space="preserve"> настоящего Соглашения, в течение 10 рабочих дней со дня получения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указанного</w:t>
      </w:r>
      <w:r w:rsidRPr="006F6C78">
        <w:rPr>
          <w:color w:val="000000"/>
          <w:spacing w:val="4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запроса;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случае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165EBA" w:rsidRPr="00A33162">
        <w:rPr>
          <w:sz w:val="28"/>
          <w:szCs w:val="28"/>
        </w:rPr>
        <w:t xml:space="preserve">Главного распорядителя средств </w:t>
      </w:r>
      <w:r w:rsidR="00165EBA" w:rsidRPr="00A33162">
        <w:rPr>
          <w:sz w:val="28"/>
          <w:szCs w:val="28"/>
        </w:rPr>
        <w:lastRenderedPageBreak/>
        <w:t xml:space="preserve">областного бюджета </w:t>
      </w:r>
      <w:r w:rsidRPr="006F6C78">
        <w:rPr>
          <w:color w:val="000000"/>
          <w:w w:val="105"/>
          <w:sz w:val="28"/>
          <w:szCs w:val="28"/>
        </w:rPr>
        <w:t>требования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соответствии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165EBA">
        <w:rPr>
          <w:color w:val="000000"/>
          <w:w w:val="105"/>
          <w:sz w:val="28"/>
          <w:szCs w:val="28"/>
        </w:rPr>
        <w:t>пунктом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4.1.6</w:t>
      </w:r>
      <w:r w:rsidR="000C4D35">
        <w:rPr>
          <w:color w:val="000000"/>
          <w:w w:val="105"/>
          <w:sz w:val="28"/>
          <w:szCs w:val="28"/>
        </w:rPr>
        <w:t>.</w:t>
      </w:r>
      <w:r w:rsidRPr="006F6C78">
        <w:rPr>
          <w:color w:val="000000"/>
          <w:w w:val="105"/>
          <w:sz w:val="28"/>
          <w:szCs w:val="28"/>
        </w:rPr>
        <w:t xml:space="preserve"> настоящего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Соглашения:</w:t>
      </w:r>
    </w:p>
    <w:p w:rsidR="005A4037" w:rsidRPr="006F6C78" w:rsidRDefault="005A4037" w:rsidP="000F0497">
      <w:pPr>
        <w:pStyle w:val="af1"/>
        <w:numPr>
          <w:ilvl w:val="3"/>
          <w:numId w:val="11"/>
        </w:numPr>
        <w:tabs>
          <w:tab w:val="left" w:pos="143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устранять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фак</w:t>
      </w:r>
      <w:proofErr w:type="gramStart"/>
      <w:r w:rsidRPr="006F6C78">
        <w:rPr>
          <w:w w:val="105"/>
          <w:sz w:val="28"/>
          <w:szCs w:val="28"/>
        </w:rPr>
        <w:t>т(</w:t>
      </w:r>
      <w:proofErr w:type="gramEnd"/>
      <w:r w:rsidRPr="006F6C78">
        <w:rPr>
          <w:w w:val="105"/>
          <w:sz w:val="28"/>
          <w:szCs w:val="28"/>
        </w:rPr>
        <w:t>ы)</w:t>
      </w:r>
      <w:r w:rsidRPr="006F6C78">
        <w:rPr>
          <w:spacing w:val="1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нарушения</w:t>
      </w:r>
      <w:r w:rsidRPr="006F6C78">
        <w:rPr>
          <w:spacing w:val="8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порядка,</w:t>
      </w:r>
      <w:r w:rsidRPr="006F6C78">
        <w:rPr>
          <w:spacing w:val="2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целей</w:t>
      </w:r>
      <w:r w:rsidRPr="006F6C78">
        <w:rPr>
          <w:spacing w:val="8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8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условий</w:t>
      </w:r>
      <w:r w:rsidRPr="006F6C78">
        <w:rPr>
          <w:spacing w:val="20"/>
          <w:w w:val="105"/>
          <w:sz w:val="28"/>
          <w:szCs w:val="28"/>
        </w:rPr>
        <w:t xml:space="preserve"> </w:t>
      </w:r>
      <w:r w:rsidRPr="00732039">
        <w:rPr>
          <w:w w:val="105"/>
          <w:sz w:val="28"/>
          <w:szCs w:val="28"/>
        </w:rPr>
        <w:t>предоставления</w:t>
      </w:r>
      <w:r w:rsidRPr="00732039">
        <w:rPr>
          <w:spacing w:val="8"/>
          <w:w w:val="105"/>
          <w:sz w:val="28"/>
          <w:szCs w:val="28"/>
        </w:rPr>
        <w:t xml:space="preserve"> </w:t>
      </w:r>
      <w:r w:rsidRPr="00732039">
        <w:rPr>
          <w:sz w:val="28"/>
          <w:szCs w:val="28"/>
        </w:rPr>
        <w:t>гранта в</w:t>
      </w:r>
      <w:r w:rsidRPr="00732039">
        <w:rPr>
          <w:spacing w:val="7"/>
          <w:w w:val="105"/>
          <w:sz w:val="28"/>
          <w:szCs w:val="28"/>
        </w:rPr>
        <w:t xml:space="preserve"> </w:t>
      </w:r>
      <w:r w:rsidRPr="00732039">
        <w:rPr>
          <w:w w:val="105"/>
          <w:sz w:val="28"/>
          <w:szCs w:val="28"/>
        </w:rPr>
        <w:t>сроки,</w:t>
      </w:r>
      <w:r w:rsidRPr="006F6C78">
        <w:rPr>
          <w:spacing w:val="8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определенные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указанном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требовании;</w:t>
      </w:r>
    </w:p>
    <w:p w:rsidR="005A4037" w:rsidRPr="006F6C78" w:rsidRDefault="005A4037" w:rsidP="000F0497">
      <w:pPr>
        <w:pStyle w:val="af1"/>
        <w:numPr>
          <w:ilvl w:val="3"/>
          <w:numId w:val="11"/>
        </w:numPr>
        <w:tabs>
          <w:tab w:val="left" w:pos="143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возвращать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A5049">
        <w:rPr>
          <w:spacing w:val="1"/>
          <w:w w:val="105"/>
          <w:sz w:val="28"/>
          <w:szCs w:val="28"/>
        </w:rPr>
        <w:t xml:space="preserve">областной </w:t>
      </w:r>
      <w:r w:rsidRPr="006F6C78">
        <w:rPr>
          <w:w w:val="105"/>
          <w:sz w:val="28"/>
          <w:szCs w:val="28"/>
        </w:rPr>
        <w:t>бюджет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размере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сроки,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определенные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указанном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требовании;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proofErr w:type="gramStart"/>
      <w:r w:rsidRPr="006F6C78">
        <w:rPr>
          <w:w w:val="105"/>
          <w:sz w:val="28"/>
          <w:szCs w:val="28"/>
        </w:rPr>
        <w:t>перечислять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165EBA">
        <w:rPr>
          <w:spacing w:val="1"/>
          <w:w w:val="105"/>
          <w:sz w:val="28"/>
          <w:szCs w:val="28"/>
        </w:rPr>
        <w:t xml:space="preserve">областной </w:t>
      </w:r>
      <w:r w:rsidRPr="006F6C78">
        <w:rPr>
          <w:w w:val="105"/>
          <w:sz w:val="28"/>
          <w:szCs w:val="28"/>
        </w:rPr>
        <w:t>бюджет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денежные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средства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размере,</w:t>
      </w:r>
      <w:r w:rsidRPr="006F6C78">
        <w:rPr>
          <w:spacing w:val="-6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определенном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форме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согласно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1E4B58">
        <w:rPr>
          <w:spacing w:val="1"/>
          <w:w w:val="105"/>
          <w:sz w:val="28"/>
          <w:szCs w:val="28"/>
        </w:rPr>
        <w:t>П</w:t>
      </w:r>
      <w:r w:rsidRPr="006F6C78">
        <w:rPr>
          <w:w w:val="105"/>
          <w:sz w:val="28"/>
          <w:szCs w:val="28"/>
        </w:rPr>
        <w:t>риложению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9763AC">
        <w:rPr>
          <w:w w:val="105"/>
          <w:sz w:val="28"/>
          <w:szCs w:val="28"/>
        </w:rPr>
        <w:t>5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к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настоящему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Соглашению,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являющемуся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неотъемлемой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частью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случае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принятия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46D54">
        <w:rPr>
          <w:sz w:val="28"/>
          <w:szCs w:val="28"/>
        </w:rPr>
        <w:t>Главным распорядителем</w:t>
      </w:r>
      <w:r w:rsidR="00A46D54" w:rsidRPr="00A33162">
        <w:rPr>
          <w:sz w:val="28"/>
          <w:szCs w:val="28"/>
        </w:rPr>
        <w:t xml:space="preserve"> средств областного бюджета</w:t>
      </w:r>
      <w:r w:rsidRPr="006F6C78">
        <w:rPr>
          <w:b/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решения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о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применении к Получателю штрафных санкций в соответствии с пунктом 4.1.7</w:t>
      </w:r>
      <w:r w:rsidR="000C4D35">
        <w:rPr>
          <w:color w:val="000000"/>
          <w:w w:val="105"/>
          <w:sz w:val="28"/>
          <w:szCs w:val="28"/>
        </w:rPr>
        <w:t>.</w:t>
      </w:r>
      <w:r w:rsidRPr="006F6C78">
        <w:rPr>
          <w:color w:val="000000"/>
          <w:w w:val="105"/>
          <w:sz w:val="28"/>
          <w:szCs w:val="28"/>
        </w:rPr>
        <w:t xml:space="preserve"> настоящего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Соглашения,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срок,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установленный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A46D54">
        <w:rPr>
          <w:sz w:val="28"/>
          <w:szCs w:val="28"/>
        </w:rPr>
        <w:t>Главным распорядителем</w:t>
      </w:r>
      <w:r w:rsidR="00A46D54" w:rsidRPr="00A33162">
        <w:rPr>
          <w:sz w:val="28"/>
          <w:szCs w:val="28"/>
        </w:rPr>
        <w:t xml:space="preserve"> средств областного бюджета</w:t>
      </w:r>
      <w:r w:rsidRPr="006F6C78">
        <w:rPr>
          <w:b/>
          <w:color w:val="000000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 уведомлении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о применении штрафных</w:t>
      </w:r>
      <w:r w:rsidRPr="006F6C78">
        <w:rPr>
          <w:color w:val="000000"/>
          <w:spacing w:val="-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санкций;</w:t>
      </w:r>
      <w:proofErr w:type="gramEnd"/>
    </w:p>
    <w:p w:rsidR="005A4037" w:rsidRPr="003B0CBC" w:rsidRDefault="005A4037" w:rsidP="000F0497">
      <w:pPr>
        <w:pStyle w:val="af1"/>
        <w:numPr>
          <w:ilvl w:val="2"/>
          <w:numId w:val="11"/>
        </w:numPr>
        <w:tabs>
          <w:tab w:val="left" w:pos="1363"/>
        </w:tabs>
        <w:spacing w:before="0"/>
        <w:ind w:left="0" w:firstLine="709"/>
        <w:rPr>
          <w:sz w:val="28"/>
          <w:szCs w:val="28"/>
        </w:rPr>
      </w:pPr>
      <w:r w:rsidRPr="003B0CBC">
        <w:rPr>
          <w:w w:val="105"/>
          <w:sz w:val="28"/>
          <w:szCs w:val="28"/>
        </w:rPr>
        <w:t>возвращать</w:t>
      </w:r>
      <w:r w:rsidRPr="003B0CBC">
        <w:rPr>
          <w:spacing w:val="1"/>
          <w:w w:val="105"/>
          <w:sz w:val="28"/>
          <w:szCs w:val="28"/>
        </w:rPr>
        <w:t xml:space="preserve"> </w:t>
      </w:r>
      <w:r w:rsidRPr="003B0CBC">
        <w:rPr>
          <w:w w:val="105"/>
          <w:sz w:val="28"/>
          <w:szCs w:val="28"/>
        </w:rPr>
        <w:t>неиспользованный</w:t>
      </w:r>
      <w:r w:rsidRPr="003B0CBC">
        <w:rPr>
          <w:spacing w:val="1"/>
          <w:w w:val="105"/>
          <w:sz w:val="28"/>
          <w:szCs w:val="28"/>
        </w:rPr>
        <w:t xml:space="preserve"> </w:t>
      </w:r>
      <w:r w:rsidRPr="003B0CBC">
        <w:rPr>
          <w:w w:val="105"/>
          <w:sz w:val="28"/>
          <w:szCs w:val="28"/>
        </w:rPr>
        <w:t>остаток</w:t>
      </w:r>
      <w:r w:rsidRPr="003B0CBC">
        <w:rPr>
          <w:spacing w:val="1"/>
          <w:w w:val="105"/>
          <w:sz w:val="28"/>
          <w:szCs w:val="28"/>
        </w:rPr>
        <w:t xml:space="preserve"> </w:t>
      </w:r>
      <w:r w:rsidRPr="003B0CBC">
        <w:rPr>
          <w:w w:val="105"/>
          <w:sz w:val="28"/>
          <w:szCs w:val="28"/>
        </w:rPr>
        <w:t>гранта</w:t>
      </w:r>
      <w:r w:rsidRPr="003B0CBC">
        <w:rPr>
          <w:spacing w:val="1"/>
          <w:w w:val="105"/>
          <w:sz w:val="28"/>
          <w:szCs w:val="28"/>
        </w:rPr>
        <w:t xml:space="preserve"> </w:t>
      </w:r>
      <w:r w:rsidRPr="003B0CBC">
        <w:rPr>
          <w:w w:val="105"/>
          <w:sz w:val="28"/>
          <w:szCs w:val="28"/>
        </w:rPr>
        <w:t>в</w:t>
      </w:r>
      <w:r w:rsidRPr="003B0CBC">
        <w:rPr>
          <w:spacing w:val="1"/>
          <w:w w:val="105"/>
          <w:sz w:val="28"/>
          <w:szCs w:val="28"/>
        </w:rPr>
        <w:t xml:space="preserve"> </w:t>
      </w:r>
      <w:r w:rsidRPr="003B0CBC">
        <w:rPr>
          <w:w w:val="105"/>
          <w:sz w:val="28"/>
          <w:szCs w:val="28"/>
        </w:rPr>
        <w:t>доход</w:t>
      </w:r>
      <w:r w:rsidRPr="003B0CBC">
        <w:rPr>
          <w:spacing w:val="1"/>
          <w:w w:val="105"/>
          <w:sz w:val="28"/>
          <w:szCs w:val="28"/>
        </w:rPr>
        <w:t xml:space="preserve"> </w:t>
      </w:r>
      <w:r w:rsidR="00692DA5" w:rsidRPr="003B0CBC">
        <w:rPr>
          <w:spacing w:val="1"/>
          <w:w w:val="105"/>
          <w:sz w:val="28"/>
          <w:szCs w:val="28"/>
        </w:rPr>
        <w:t xml:space="preserve">областного </w:t>
      </w:r>
      <w:r w:rsidRPr="003B0CBC">
        <w:rPr>
          <w:w w:val="105"/>
          <w:sz w:val="28"/>
          <w:szCs w:val="28"/>
        </w:rPr>
        <w:t>бюджета</w:t>
      </w:r>
      <w:r w:rsidRPr="003B0CBC">
        <w:rPr>
          <w:spacing w:val="1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в течение 10</w:t>
      </w:r>
      <w:r w:rsidRPr="003B0CBC">
        <w:rPr>
          <w:color w:val="000000"/>
          <w:spacing w:val="1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рабочих</w:t>
      </w:r>
      <w:r w:rsidRPr="003B0CBC">
        <w:rPr>
          <w:color w:val="000000"/>
          <w:spacing w:val="3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дней</w:t>
      </w:r>
      <w:r w:rsidRPr="003B0CBC">
        <w:rPr>
          <w:color w:val="000000"/>
          <w:spacing w:val="3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со</w:t>
      </w:r>
      <w:r w:rsidRPr="003B0CBC">
        <w:rPr>
          <w:color w:val="000000"/>
          <w:spacing w:val="4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дня</w:t>
      </w:r>
      <w:r w:rsidRPr="003B0CBC">
        <w:rPr>
          <w:color w:val="000000"/>
          <w:spacing w:val="3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получения</w:t>
      </w:r>
      <w:r w:rsidRPr="003B0CBC">
        <w:rPr>
          <w:color w:val="000000"/>
          <w:spacing w:val="4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уведомления</w:t>
      </w:r>
      <w:r w:rsidRPr="003B0CBC">
        <w:rPr>
          <w:color w:val="000000"/>
          <w:spacing w:val="3"/>
          <w:w w:val="105"/>
          <w:sz w:val="28"/>
          <w:szCs w:val="28"/>
        </w:rPr>
        <w:t xml:space="preserve"> </w:t>
      </w:r>
      <w:r w:rsidRPr="003B0CBC">
        <w:rPr>
          <w:color w:val="000000"/>
          <w:w w:val="105"/>
          <w:sz w:val="28"/>
          <w:szCs w:val="28"/>
        </w:rPr>
        <w:t>от</w:t>
      </w:r>
      <w:r w:rsidRPr="003B0CBC">
        <w:rPr>
          <w:color w:val="000000"/>
          <w:spacing w:val="4"/>
          <w:w w:val="105"/>
          <w:sz w:val="28"/>
          <w:szCs w:val="28"/>
        </w:rPr>
        <w:t xml:space="preserve"> </w:t>
      </w:r>
      <w:r w:rsidR="0089465E" w:rsidRPr="003B0CBC">
        <w:rPr>
          <w:color w:val="000000"/>
          <w:w w:val="105"/>
          <w:sz w:val="28"/>
          <w:szCs w:val="28"/>
        </w:rPr>
        <w:t>Главного распорядителя средств областного бюджета</w:t>
      </w:r>
      <w:r w:rsidRPr="003B0CBC">
        <w:rPr>
          <w:color w:val="000000"/>
          <w:w w:val="105"/>
          <w:sz w:val="28"/>
          <w:szCs w:val="28"/>
        </w:rPr>
        <w:t>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36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обеспечивать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полноту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C17231">
        <w:rPr>
          <w:w w:val="105"/>
          <w:sz w:val="28"/>
          <w:szCs w:val="28"/>
        </w:rPr>
        <w:t>достоверность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сведений, представляемых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46D54">
        <w:rPr>
          <w:sz w:val="28"/>
          <w:szCs w:val="28"/>
        </w:rPr>
        <w:t>Главному распорядителю</w:t>
      </w:r>
      <w:r w:rsidR="00A46D54" w:rsidRPr="00A33162">
        <w:rPr>
          <w:sz w:val="28"/>
          <w:szCs w:val="28"/>
        </w:rPr>
        <w:t xml:space="preserve"> средств областного бюджета</w:t>
      </w:r>
      <w:r w:rsidRPr="006F6C78">
        <w:rPr>
          <w:b/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соответствии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настоящим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Соглашением;</w:t>
      </w:r>
    </w:p>
    <w:p w:rsidR="00467D2C" w:rsidRPr="00692DA5" w:rsidRDefault="00C17231" w:rsidP="000F0497">
      <w:pPr>
        <w:pStyle w:val="af1"/>
        <w:numPr>
          <w:ilvl w:val="2"/>
          <w:numId w:val="11"/>
        </w:numPr>
        <w:tabs>
          <w:tab w:val="left" w:pos="1363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согласовании новых </w:t>
      </w:r>
      <w:r w:rsidR="00467D2C" w:rsidRPr="00692DA5">
        <w:rPr>
          <w:sz w:val="28"/>
          <w:szCs w:val="28"/>
        </w:rPr>
        <w:t>усл</w:t>
      </w:r>
      <w:r>
        <w:rPr>
          <w:sz w:val="28"/>
          <w:szCs w:val="28"/>
        </w:rPr>
        <w:t>овий</w:t>
      </w:r>
      <w:r w:rsidR="002F1552">
        <w:rPr>
          <w:sz w:val="28"/>
          <w:szCs w:val="28"/>
        </w:rPr>
        <w:t xml:space="preserve"> предоставления</w:t>
      </w:r>
      <w:r w:rsidR="00437EBC" w:rsidRPr="00692DA5">
        <w:rPr>
          <w:sz w:val="28"/>
          <w:szCs w:val="28"/>
        </w:rPr>
        <w:t xml:space="preserve"> </w:t>
      </w:r>
      <w:r w:rsidR="002F1552">
        <w:rPr>
          <w:sz w:val="28"/>
          <w:szCs w:val="28"/>
        </w:rPr>
        <w:t>гранта</w:t>
      </w:r>
      <w:r w:rsidR="00437EBC" w:rsidRPr="00692DA5">
        <w:rPr>
          <w:sz w:val="28"/>
          <w:szCs w:val="28"/>
        </w:rPr>
        <w:t xml:space="preserve"> </w:t>
      </w:r>
      <w:r w:rsidR="00467D2C" w:rsidRPr="00692DA5">
        <w:rPr>
          <w:sz w:val="28"/>
          <w:szCs w:val="28"/>
        </w:rPr>
        <w:t>в</w:t>
      </w:r>
      <w:r w:rsidR="00692DA5" w:rsidRPr="00692DA5">
        <w:rPr>
          <w:sz w:val="28"/>
          <w:szCs w:val="28"/>
        </w:rPr>
        <w:t xml:space="preserve"> </w:t>
      </w:r>
      <w:r w:rsidR="00437EBC" w:rsidRPr="00692DA5">
        <w:rPr>
          <w:sz w:val="28"/>
          <w:szCs w:val="28"/>
        </w:rPr>
        <w:t>соответствии с пунктом 4.1.10</w:t>
      </w:r>
      <w:r w:rsidR="000C4D35">
        <w:rPr>
          <w:sz w:val="28"/>
          <w:szCs w:val="28"/>
        </w:rPr>
        <w:t>.</w:t>
      </w:r>
      <w:r w:rsidR="00467D2C" w:rsidRPr="00692DA5">
        <w:rPr>
          <w:sz w:val="28"/>
          <w:szCs w:val="28"/>
        </w:rPr>
        <w:t xml:space="preserve"> </w:t>
      </w:r>
      <w:r w:rsidR="00437EBC" w:rsidRPr="00692DA5">
        <w:rPr>
          <w:sz w:val="28"/>
          <w:szCs w:val="28"/>
        </w:rPr>
        <w:t>настоящего Соглашения</w:t>
      </w:r>
      <w:r w:rsidR="00467D2C" w:rsidRPr="00692DA5">
        <w:rPr>
          <w:sz w:val="28"/>
          <w:szCs w:val="28"/>
        </w:rPr>
        <w:t xml:space="preserve"> в течение</w:t>
      </w:r>
      <w:r w:rsidR="00437EBC" w:rsidRPr="00692DA5">
        <w:rPr>
          <w:sz w:val="28"/>
          <w:szCs w:val="28"/>
        </w:rPr>
        <w:t xml:space="preserve"> 5 рабочих дней со дня</w:t>
      </w:r>
      <w:r w:rsidR="003B0CBC">
        <w:rPr>
          <w:sz w:val="28"/>
          <w:szCs w:val="28"/>
        </w:rPr>
        <w:t xml:space="preserve"> получения </w:t>
      </w:r>
      <w:r w:rsidR="00467D2C" w:rsidRPr="00692DA5">
        <w:rPr>
          <w:sz w:val="28"/>
          <w:szCs w:val="28"/>
        </w:rPr>
        <w:t>документ</w:t>
      </w:r>
      <w:r w:rsidR="00F1469A">
        <w:rPr>
          <w:sz w:val="28"/>
          <w:szCs w:val="28"/>
        </w:rPr>
        <w:t xml:space="preserve">ов, </w:t>
      </w:r>
      <w:r w:rsidR="00437EBC" w:rsidRPr="00692DA5">
        <w:rPr>
          <w:sz w:val="28"/>
          <w:szCs w:val="28"/>
        </w:rPr>
        <w:t>указанных в пункте 4.1.10.</w:t>
      </w:r>
      <w:r w:rsidR="00467D2C" w:rsidRPr="00692DA5">
        <w:rPr>
          <w:sz w:val="28"/>
          <w:szCs w:val="28"/>
        </w:rPr>
        <w:t xml:space="preserve"> нас</w:t>
      </w:r>
      <w:r w:rsidR="00437EBC" w:rsidRPr="00692DA5">
        <w:rPr>
          <w:sz w:val="28"/>
          <w:szCs w:val="28"/>
        </w:rPr>
        <w:t>тоящего Соглашения, в зависимости от</w:t>
      </w:r>
      <w:r w:rsidR="003B0CBC">
        <w:rPr>
          <w:sz w:val="28"/>
          <w:szCs w:val="28"/>
        </w:rPr>
        <w:t xml:space="preserve"> принятого </w:t>
      </w:r>
      <w:r w:rsidR="00467D2C" w:rsidRPr="00692DA5">
        <w:rPr>
          <w:sz w:val="28"/>
          <w:szCs w:val="28"/>
        </w:rPr>
        <w:t xml:space="preserve">решения </w:t>
      </w:r>
      <w:r w:rsidR="00437EBC" w:rsidRPr="00692DA5">
        <w:rPr>
          <w:sz w:val="28"/>
          <w:szCs w:val="28"/>
        </w:rPr>
        <w:t xml:space="preserve">направить Главному распорядителю средств </w:t>
      </w:r>
      <w:r w:rsidR="00467D2C" w:rsidRPr="00692DA5">
        <w:rPr>
          <w:sz w:val="28"/>
          <w:szCs w:val="28"/>
        </w:rPr>
        <w:t>областного бюджета подписанное д</w:t>
      </w:r>
      <w:r w:rsidR="00437EBC" w:rsidRPr="00692DA5">
        <w:rPr>
          <w:sz w:val="28"/>
          <w:szCs w:val="28"/>
        </w:rPr>
        <w:t>ополнительное соглашение к настоящему Соглашению</w:t>
      </w:r>
      <w:r w:rsidR="00467D2C" w:rsidRPr="00692DA5">
        <w:rPr>
          <w:sz w:val="28"/>
          <w:szCs w:val="28"/>
        </w:rPr>
        <w:t xml:space="preserve"> или уведомление </w:t>
      </w:r>
      <w:proofErr w:type="gramStart"/>
      <w:r w:rsidR="00467D2C" w:rsidRPr="00692DA5">
        <w:rPr>
          <w:sz w:val="28"/>
          <w:szCs w:val="28"/>
        </w:rPr>
        <w:t>о</w:t>
      </w:r>
      <w:proofErr w:type="gramEnd"/>
      <w:r w:rsidR="00467D2C" w:rsidRPr="00692DA5">
        <w:rPr>
          <w:sz w:val="28"/>
          <w:szCs w:val="28"/>
        </w:rPr>
        <w:t xml:space="preserve"> </w:t>
      </w:r>
      <w:proofErr w:type="gramStart"/>
      <w:r w:rsidR="00467D2C" w:rsidRPr="00692DA5">
        <w:rPr>
          <w:sz w:val="28"/>
          <w:szCs w:val="28"/>
        </w:rPr>
        <w:t>его</w:t>
      </w:r>
      <w:proofErr w:type="gramEnd"/>
      <w:r w:rsidR="00467D2C" w:rsidRPr="00692DA5">
        <w:rPr>
          <w:sz w:val="28"/>
          <w:szCs w:val="28"/>
        </w:rPr>
        <w:t xml:space="preserve"> </w:t>
      </w:r>
      <w:proofErr w:type="spellStart"/>
      <w:r w:rsidR="00467D2C" w:rsidRPr="00692DA5">
        <w:rPr>
          <w:sz w:val="28"/>
          <w:szCs w:val="28"/>
        </w:rPr>
        <w:t>неподписании</w:t>
      </w:r>
      <w:proofErr w:type="spellEnd"/>
      <w:r w:rsidR="00467D2C" w:rsidRPr="00692DA5">
        <w:rPr>
          <w:sz w:val="28"/>
          <w:szCs w:val="28"/>
        </w:rPr>
        <w:t>;</w:t>
      </w:r>
    </w:p>
    <w:p w:rsidR="005A4037" w:rsidRPr="006F6C78" w:rsidRDefault="005A4037" w:rsidP="000F0497">
      <w:pPr>
        <w:pStyle w:val="af1"/>
        <w:numPr>
          <w:ilvl w:val="2"/>
          <w:numId w:val="11"/>
        </w:numPr>
        <w:tabs>
          <w:tab w:val="left" w:pos="136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выполнять иные обязательства в соответствии с законодательством Российской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Федерации 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Правилами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гранта,</w:t>
      </w:r>
      <w:r w:rsidRPr="006F6C78">
        <w:rPr>
          <w:spacing w:val="8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том</w:t>
      </w:r>
      <w:r w:rsidRPr="006F6C78">
        <w:rPr>
          <w:spacing w:val="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числе:</w:t>
      </w:r>
    </w:p>
    <w:p w:rsidR="005A4037" w:rsidRPr="006F6C78" w:rsidRDefault="005A4037" w:rsidP="000F0497">
      <w:pPr>
        <w:pStyle w:val="af1"/>
        <w:numPr>
          <w:ilvl w:val="3"/>
          <w:numId w:val="11"/>
        </w:numPr>
        <w:tabs>
          <w:tab w:val="left" w:pos="156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обеспечить на срок действия Соглашения на своем сайте (при его наличии) 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(или) в случае отсутствия сайта на своих страницах в социальных сетях в сети Интернет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информацию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</w:t>
      </w:r>
      <w:r w:rsidRPr="006F6C78">
        <w:rPr>
          <w:spacing w:val="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том,</w:t>
      </w:r>
      <w:r w:rsidRPr="006F6C78">
        <w:rPr>
          <w:spacing w:val="1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что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мероприятия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Проекта</w:t>
      </w:r>
      <w:r w:rsidRPr="006F6C78">
        <w:rPr>
          <w:spacing w:val="20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осуществляются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ею</w:t>
      </w:r>
      <w:r w:rsidRPr="006F6C78">
        <w:rPr>
          <w:spacing w:val="8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</w:t>
      </w:r>
      <w:r w:rsidRPr="006F6C78">
        <w:rPr>
          <w:spacing w:val="2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счет</w:t>
      </w:r>
      <w:r w:rsidRPr="006F6C78">
        <w:rPr>
          <w:spacing w:val="5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сре</w:t>
      </w:r>
      <w:proofErr w:type="gramStart"/>
      <w:r w:rsidRPr="006F6C78">
        <w:rPr>
          <w:w w:val="105"/>
          <w:sz w:val="28"/>
          <w:szCs w:val="28"/>
        </w:rPr>
        <w:t>дств</w:t>
      </w:r>
      <w:r w:rsidRPr="006F6C78">
        <w:rPr>
          <w:spacing w:val="7"/>
          <w:w w:val="105"/>
          <w:sz w:val="28"/>
          <w:szCs w:val="28"/>
        </w:rPr>
        <w:t xml:space="preserve"> </w:t>
      </w:r>
      <w:r w:rsidR="002F1552">
        <w:rPr>
          <w:w w:val="105"/>
          <w:sz w:val="28"/>
          <w:szCs w:val="28"/>
        </w:rPr>
        <w:t>гр</w:t>
      </w:r>
      <w:proofErr w:type="gramEnd"/>
      <w:r w:rsidR="002F1552">
        <w:rPr>
          <w:w w:val="105"/>
          <w:sz w:val="28"/>
          <w:szCs w:val="28"/>
        </w:rPr>
        <w:t>анта</w:t>
      </w:r>
      <w:r w:rsidRPr="006F6C78">
        <w:rPr>
          <w:w w:val="105"/>
          <w:sz w:val="28"/>
          <w:szCs w:val="28"/>
        </w:rPr>
        <w:t>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2F1552">
        <w:rPr>
          <w:w w:val="105"/>
          <w:sz w:val="28"/>
          <w:szCs w:val="28"/>
        </w:rPr>
        <w:t>предоставленного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из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областного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бюджета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поддержку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2F1552">
        <w:rPr>
          <w:w w:val="105"/>
          <w:sz w:val="28"/>
          <w:szCs w:val="28"/>
        </w:rPr>
        <w:t>Проекта</w:t>
      </w:r>
      <w:r w:rsidRPr="006F6C78">
        <w:rPr>
          <w:w w:val="105"/>
          <w:sz w:val="28"/>
          <w:szCs w:val="28"/>
        </w:rPr>
        <w:t>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2F1552">
        <w:rPr>
          <w:w w:val="105"/>
          <w:sz w:val="28"/>
          <w:szCs w:val="28"/>
        </w:rPr>
        <w:t>реализуемого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территории</w:t>
      </w:r>
      <w:r w:rsidRPr="006F6C78">
        <w:rPr>
          <w:spacing w:val="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Орловской</w:t>
      </w:r>
      <w:r w:rsidRPr="006F6C78">
        <w:rPr>
          <w:spacing w:val="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области;</w:t>
      </w:r>
    </w:p>
    <w:p w:rsidR="00C17231" w:rsidRPr="00C17231" w:rsidRDefault="005A4037" w:rsidP="000F0497">
      <w:pPr>
        <w:pStyle w:val="af1"/>
        <w:numPr>
          <w:ilvl w:val="3"/>
          <w:numId w:val="11"/>
        </w:numPr>
        <w:tabs>
          <w:tab w:val="left" w:pos="1766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письменно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информировать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A5049">
        <w:rPr>
          <w:w w:val="105"/>
          <w:sz w:val="28"/>
          <w:szCs w:val="28"/>
        </w:rPr>
        <w:t>Главного распорядителя средств областного бюджета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планируемых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публичных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мероприятиях</w:t>
      </w:r>
      <w:r w:rsidRPr="006F6C78">
        <w:rPr>
          <w:spacing w:val="1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30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рамках</w:t>
      </w:r>
      <w:r w:rsidRPr="006F6C78">
        <w:rPr>
          <w:spacing w:val="30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реализуемого</w:t>
      </w:r>
      <w:r w:rsidRPr="006F6C78">
        <w:rPr>
          <w:spacing w:val="1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Проекта</w:t>
      </w:r>
      <w:r w:rsidRPr="006F6C78">
        <w:rPr>
          <w:spacing w:val="3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</w:t>
      </w:r>
      <w:r w:rsidRPr="006F6C78">
        <w:rPr>
          <w:spacing w:val="30"/>
          <w:w w:val="105"/>
          <w:sz w:val="28"/>
          <w:szCs w:val="28"/>
        </w:rPr>
        <w:t xml:space="preserve"> </w:t>
      </w:r>
      <w:proofErr w:type="gramStart"/>
      <w:r w:rsidRPr="006F6C78">
        <w:rPr>
          <w:w w:val="105"/>
          <w:sz w:val="28"/>
          <w:szCs w:val="28"/>
        </w:rPr>
        <w:t>позднее</w:t>
      </w:r>
      <w:proofErr w:type="gramEnd"/>
      <w:r w:rsidRPr="006F6C78">
        <w:rPr>
          <w:spacing w:val="1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чем</w:t>
      </w:r>
      <w:r w:rsidRPr="006F6C78">
        <w:rPr>
          <w:spacing w:val="3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</w:t>
      </w:r>
      <w:r w:rsidRPr="006F6C78">
        <w:rPr>
          <w:spacing w:val="27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10</w:t>
      </w:r>
      <w:r w:rsidRPr="006F6C78">
        <w:rPr>
          <w:spacing w:val="19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рабочих</w:t>
      </w:r>
      <w:r w:rsidRPr="006F6C78">
        <w:rPr>
          <w:spacing w:val="19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дней</w:t>
      </w:r>
      <w:r w:rsidRPr="006F6C78">
        <w:rPr>
          <w:spacing w:val="3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до</w:t>
      </w:r>
      <w:r w:rsidRPr="006F6C78">
        <w:rPr>
          <w:spacing w:val="3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дня</w:t>
      </w:r>
      <w:r w:rsidRPr="006F6C78">
        <w:rPr>
          <w:spacing w:val="-6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их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проведения;</w:t>
      </w:r>
    </w:p>
    <w:p w:rsidR="005A4037" w:rsidRPr="00FA093D" w:rsidRDefault="005A4037" w:rsidP="005769A2">
      <w:pPr>
        <w:pStyle w:val="af1"/>
        <w:numPr>
          <w:ilvl w:val="3"/>
          <w:numId w:val="11"/>
        </w:numPr>
        <w:tabs>
          <w:tab w:val="left" w:pos="1766"/>
        </w:tabs>
        <w:spacing w:before="0"/>
        <w:ind w:left="0" w:firstLine="709"/>
        <w:rPr>
          <w:sz w:val="28"/>
          <w:szCs w:val="28"/>
        </w:rPr>
      </w:pPr>
      <w:r w:rsidRPr="00C17231">
        <w:rPr>
          <w:w w:val="105"/>
          <w:sz w:val="28"/>
          <w:szCs w:val="28"/>
        </w:rPr>
        <w:t>при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проведении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пресс-конференций,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подготовке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пресс-релизов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мероприятий</w:t>
      </w:r>
      <w:r w:rsidRPr="00C17231">
        <w:rPr>
          <w:spacing w:val="24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Проекта</w:t>
      </w:r>
      <w:r w:rsidRPr="00C17231">
        <w:rPr>
          <w:spacing w:val="37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информировать</w:t>
      </w:r>
      <w:r w:rsidRPr="00C17231">
        <w:rPr>
          <w:spacing w:val="38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средства</w:t>
      </w:r>
      <w:r w:rsidRPr="00C17231">
        <w:rPr>
          <w:spacing w:val="24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массовой</w:t>
      </w:r>
      <w:r w:rsidRPr="00C17231">
        <w:rPr>
          <w:spacing w:val="39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информации</w:t>
      </w:r>
      <w:r w:rsidRPr="00C17231">
        <w:rPr>
          <w:spacing w:val="39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о</w:t>
      </w:r>
      <w:r w:rsidRPr="00C17231">
        <w:rPr>
          <w:spacing w:val="24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том,</w:t>
      </w:r>
      <w:r w:rsidRPr="00C17231">
        <w:rPr>
          <w:spacing w:val="39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что</w:t>
      </w:r>
      <w:r w:rsidRPr="00C17231">
        <w:rPr>
          <w:spacing w:val="25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Проект</w:t>
      </w:r>
      <w:r w:rsidR="00467D2C" w:rsidRPr="00C17231">
        <w:rPr>
          <w:w w:val="105"/>
          <w:sz w:val="28"/>
          <w:szCs w:val="28"/>
        </w:rPr>
        <w:t xml:space="preserve"> реализу</w:t>
      </w:r>
      <w:r w:rsidRPr="00C17231">
        <w:rPr>
          <w:w w:val="105"/>
          <w:sz w:val="28"/>
          <w:szCs w:val="28"/>
        </w:rPr>
        <w:t>ется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за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счет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сре</w:t>
      </w:r>
      <w:proofErr w:type="gramStart"/>
      <w:r w:rsidRPr="00C17231">
        <w:rPr>
          <w:w w:val="105"/>
          <w:sz w:val="28"/>
          <w:szCs w:val="28"/>
        </w:rPr>
        <w:t>дств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="00BD4527">
        <w:rPr>
          <w:w w:val="105"/>
          <w:sz w:val="28"/>
          <w:szCs w:val="28"/>
        </w:rPr>
        <w:t>гр</w:t>
      </w:r>
      <w:proofErr w:type="gramEnd"/>
      <w:r w:rsidR="00BD4527">
        <w:rPr>
          <w:w w:val="105"/>
          <w:sz w:val="28"/>
          <w:szCs w:val="28"/>
        </w:rPr>
        <w:t>анта</w:t>
      </w:r>
      <w:r w:rsidRPr="00C17231">
        <w:rPr>
          <w:w w:val="105"/>
          <w:sz w:val="28"/>
          <w:szCs w:val="28"/>
        </w:rPr>
        <w:t xml:space="preserve">, </w:t>
      </w:r>
      <w:r w:rsidR="00BD4527">
        <w:rPr>
          <w:w w:val="105"/>
          <w:sz w:val="28"/>
          <w:szCs w:val="28"/>
        </w:rPr>
        <w:t>предоставленного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из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областного бюджета на поддержку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="00BD4527">
        <w:rPr>
          <w:w w:val="105"/>
          <w:sz w:val="28"/>
          <w:szCs w:val="28"/>
        </w:rPr>
        <w:t>Проекта</w:t>
      </w:r>
      <w:r w:rsidRPr="00C17231">
        <w:rPr>
          <w:w w:val="105"/>
          <w:sz w:val="28"/>
          <w:szCs w:val="28"/>
        </w:rPr>
        <w:t>,</w:t>
      </w:r>
      <w:r w:rsidRPr="00C17231">
        <w:rPr>
          <w:spacing w:val="7"/>
          <w:w w:val="105"/>
          <w:sz w:val="28"/>
          <w:szCs w:val="28"/>
        </w:rPr>
        <w:t xml:space="preserve"> </w:t>
      </w:r>
      <w:r w:rsidR="00BD4527">
        <w:rPr>
          <w:w w:val="105"/>
          <w:sz w:val="28"/>
          <w:szCs w:val="28"/>
        </w:rPr>
        <w:t>реализуемого</w:t>
      </w:r>
      <w:r w:rsidRPr="00C17231">
        <w:rPr>
          <w:spacing w:val="2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на</w:t>
      </w:r>
      <w:r w:rsidRPr="00C17231">
        <w:rPr>
          <w:spacing w:val="1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территории</w:t>
      </w:r>
      <w:r w:rsidRPr="00C17231">
        <w:rPr>
          <w:spacing w:val="2"/>
          <w:w w:val="105"/>
          <w:sz w:val="28"/>
          <w:szCs w:val="28"/>
        </w:rPr>
        <w:t xml:space="preserve"> </w:t>
      </w:r>
      <w:r w:rsidRPr="00C17231">
        <w:rPr>
          <w:w w:val="105"/>
          <w:sz w:val="28"/>
          <w:szCs w:val="28"/>
        </w:rPr>
        <w:t>Орловской</w:t>
      </w:r>
      <w:r w:rsidRPr="00C17231">
        <w:rPr>
          <w:spacing w:val="2"/>
          <w:w w:val="105"/>
          <w:sz w:val="28"/>
          <w:szCs w:val="28"/>
        </w:rPr>
        <w:t xml:space="preserve"> </w:t>
      </w:r>
      <w:r w:rsidR="00801847">
        <w:rPr>
          <w:w w:val="105"/>
          <w:sz w:val="28"/>
          <w:szCs w:val="28"/>
        </w:rPr>
        <w:t>области;</w:t>
      </w:r>
    </w:p>
    <w:p w:rsidR="00FA093D" w:rsidRPr="00801847" w:rsidRDefault="00FA093D" w:rsidP="005769A2">
      <w:pPr>
        <w:pStyle w:val="af1"/>
        <w:numPr>
          <w:ilvl w:val="3"/>
          <w:numId w:val="11"/>
        </w:numPr>
        <w:tabs>
          <w:tab w:val="left" w:pos="1766"/>
        </w:tabs>
        <w:spacing w:before="0"/>
        <w:ind w:left="0" w:firstLine="709"/>
        <w:rPr>
          <w:sz w:val="28"/>
          <w:szCs w:val="28"/>
        </w:rPr>
      </w:pPr>
      <w:r>
        <w:rPr>
          <w:w w:val="105"/>
          <w:sz w:val="28"/>
          <w:szCs w:val="28"/>
        </w:rPr>
        <w:t>не осуществлять</w:t>
      </w:r>
      <w:r w:rsidR="005769A2">
        <w:rPr>
          <w:w w:val="105"/>
          <w:sz w:val="28"/>
          <w:szCs w:val="28"/>
        </w:rPr>
        <w:t xml:space="preserve"> за счет сре</w:t>
      </w:r>
      <w:proofErr w:type="gramStart"/>
      <w:r w:rsidR="005769A2">
        <w:rPr>
          <w:w w:val="105"/>
          <w:sz w:val="28"/>
          <w:szCs w:val="28"/>
        </w:rPr>
        <w:t>дств гр</w:t>
      </w:r>
      <w:proofErr w:type="gramEnd"/>
      <w:r w:rsidR="005769A2">
        <w:rPr>
          <w:w w:val="105"/>
          <w:sz w:val="28"/>
          <w:szCs w:val="28"/>
        </w:rPr>
        <w:t xml:space="preserve">анта расходы, </w:t>
      </w:r>
      <w:r w:rsidR="005769A2">
        <w:rPr>
          <w:w w:val="105"/>
          <w:sz w:val="28"/>
          <w:szCs w:val="28"/>
        </w:rPr>
        <w:lastRenderedPageBreak/>
        <w:t xml:space="preserve">установленные </w:t>
      </w:r>
      <w:proofErr w:type="spellStart"/>
      <w:r w:rsidR="005769A2" w:rsidRPr="005769A2">
        <w:rPr>
          <w:w w:val="105"/>
          <w:sz w:val="28"/>
          <w:szCs w:val="28"/>
        </w:rPr>
        <w:t>п.п</w:t>
      </w:r>
      <w:proofErr w:type="spellEnd"/>
      <w:r w:rsidR="005769A2" w:rsidRPr="005769A2">
        <w:rPr>
          <w:w w:val="105"/>
          <w:sz w:val="28"/>
          <w:szCs w:val="28"/>
        </w:rPr>
        <w:t>. 6 п. 11 Правил предоставления гранта.</w:t>
      </w:r>
    </w:p>
    <w:p w:rsidR="005A4037" w:rsidRPr="006F6C78" w:rsidRDefault="005A4037" w:rsidP="005769A2">
      <w:pPr>
        <w:pStyle w:val="af1"/>
        <w:numPr>
          <w:ilvl w:val="1"/>
          <w:numId w:val="11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sz w:val="28"/>
          <w:szCs w:val="28"/>
        </w:rPr>
        <w:t>Получатель</w:t>
      </w:r>
      <w:r w:rsidRPr="006F6C78">
        <w:rPr>
          <w:spacing w:val="39"/>
          <w:sz w:val="28"/>
          <w:szCs w:val="28"/>
        </w:rPr>
        <w:t xml:space="preserve"> </w:t>
      </w:r>
      <w:r w:rsidRPr="006F6C78">
        <w:rPr>
          <w:sz w:val="28"/>
          <w:szCs w:val="28"/>
        </w:rPr>
        <w:t>вправе:</w:t>
      </w:r>
    </w:p>
    <w:p w:rsidR="005A4037" w:rsidRPr="006F6C78" w:rsidRDefault="00BF6E82" w:rsidP="005769A2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>
        <w:rPr>
          <w:w w:val="105"/>
          <w:sz w:val="28"/>
          <w:szCs w:val="28"/>
        </w:rPr>
        <w:t>н</w:t>
      </w:r>
      <w:r w:rsidR="005A4037" w:rsidRPr="006F6C78">
        <w:rPr>
          <w:w w:val="105"/>
          <w:sz w:val="28"/>
          <w:szCs w:val="28"/>
        </w:rPr>
        <w:t>аправлять</w:t>
      </w:r>
      <w:r>
        <w:rPr>
          <w:spacing w:val="1"/>
          <w:w w:val="105"/>
          <w:sz w:val="28"/>
          <w:szCs w:val="28"/>
        </w:rPr>
        <w:t xml:space="preserve"> Главному распорядителю средств областного бюджета </w:t>
      </w:r>
      <w:r w:rsidR="005A4037" w:rsidRPr="006F6C78">
        <w:rPr>
          <w:color w:val="000000"/>
          <w:w w:val="105"/>
          <w:sz w:val="28"/>
          <w:szCs w:val="28"/>
        </w:rPr>
        <w:t>предложения о внесении изменений в настоящее Соглашение в соответствии с пунктом 7</w:t>
      </w:r>
      <w:r w:rsidR="005A4037" w:rsidRPr="003B0CBC">
        <w:rPr>
          <w:sz w:val="28"/>
          <w:szCs w:val="28"/>
        </w:rPr>
        <w:t>.3</w:t>
      </w:r>
      <w:r w:rsidR="000C4D35">
        <w:rPr>
          <w:sz w:val="28"/>
          <w:szCs w:val="28"/>
        </w:rPr>
        <w:t xml:space="preserve">. </w:t>
      </w:r>
      <w:r w:rsidR="003B0CBC">
        <w:rPr>
          <w:color w:val="000000"/>
          <w:spacing w:val="-66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 xml:space="preserve">настоящего Соглашения, в том числе в случае </w:t>
      </w:r>
      <w:proofErr w:type="gramStart"/>
      <w:r w:rsidR="005A4037" w:rsidRPr="006F6C78">
        <w:rPr>
          <w:color w:val="000000"/>
          <w:w w:val="105"/>
          <w:sz w:val="28"/>
          <w:szCs w:val="28"/>
        </w:rPr>
        <w:t>установления необходимости изменения</w:t>
      </w:r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размера</w:t>
      </w:r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гранта</w:t>
      </w:r>
      <w:proofErr w:type="gramEnd"/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с</w:t>
      </w:r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приложением</w:t>
      </w:r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информации,</w:t>
      </w:r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содержащей</w:t>
      </w:r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финансово-экономическое</w:t>
      </w:r>
      <w:r w:rsidR="005A4037"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обоснование</w:t>
      </w:r>
      <w:r w:rsidR="005A4037" w:rsidRPr="006F6C78">
        <w:rPr>
          <w:color w:val="000000"/>
          <w:spacing w:val="3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данного</w:t>
      </w:r>
      <w:r w:rsidR="005A4037" w:rsidRPr="006F6C78">
        <w:rPr>
          <w:color w:val="000000"/>
          <w:spacing w:val="4"/>
          <w:w w:val="105"/>
          <w:sz w:val="28"/>
          <w:szCs w:val="28"/>
        </w:rPr>
        <w:t xml:space="preserve"> </w:t>
      </w:r>
      <w:r w:rsidR="005A4037" w:rsidRPr="006F6C78">
        <w:rPr>
          <w:color w:val="000000"/>
          <w:w w:val="105"/>
          <w:sz w:val="28"/>
          <w:szCs w:val="28"/>
        </w:rPr>
        <w:t>изменения;</w:t>
      </w:r>
    </w:p>
    <w:p w:rsidR="006B79B7" w:rsidRPr="004417BC" w:rsidRDefault="005A4037" w:rsidP="000F0497">
      <w:pPr>
        <w:pStyle w:val="af1"/>
        <w:numPr>
          <w:ilvl w:val="2"/>
          <w:numId w:val="11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 xml:space="preserve">обращаться к </w:t>
      </w:r>
      <w:r w:rsidR="00BF6E82">
        <w:rPr>
          <w:spacing w:val="1"/>
          <w:w w:val="105"/>
          <w:sz w:val="28"/>
          <w:szCs w:val="28"/>
        </w:rPr>
        <w:t xml:space="preserve">Главному распорядителю средств областного бюджета </w:t>
      </w:r>
      <w:r w:rsidRPr="006F6C78">
        <w:rPr>
          <w:color w:val="000000"/>
          <w:w w:val="105"/>
          <w:sz w:val="28"/>
          <w:szCs w:val="28"/>
        </w:rPr>
        <w:t>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целях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получения</w:t>
      </w:r>
      <w:r w:rsidRPr="006F6C78">
        <w:rPr>
          <w:color w:val="000000"/>
          <w:spacing w:val="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разъяснений</w:t>
      </w:r>
      <w:r w:rsidRPr="006F6C78">
        <w:rPr>
          <w:color w:val="000000"/>
          <w:spacing w:val="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связи</w:t>
      </w:r>
      <w:r w:rsidRPr="006F6C78">
        <w:rPr>
          <w:color w:val="000000"/>
          <w:spacing w:val="3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с</w:t>
      </w:r>
      <w:r w:rsidRPr="006F6C78">
        <w:rPr>
          <w:color w:val="000000"/>
          <w:spacing w:val="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исполнением</w:t>
      </w:r>
      <w:r w:rsidRPr="006F6C78">
        <w:rPr>
          <w:color w:val="000000"/>
          <w:spacing w:val="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настоящего</w:t>
      </w:r>
      <w:r w:rsidRPr="006F6C78">
        <w:rPr>
          <w:color w:val="000000"/>
          <w:spacing w:val="2"/>
          <w:w w:val="105"/>
          <w:sz w:val="28"/>
          <w:szCs w:val="28"/>
        </w:rPr>
        <w:t xml:space="preserve"> </w:t>
      </w:r>
      <w:r w:rsidR="004417BC">
        <w:rPr>
          <w:color w:val="000000"/>
          <w:w w:val="105"/>
          <w:sz w:val="28"/>
          <w:szCs w:val="28"/>
        </w:rPr>
        <w:t>Соглашения.</w:t>
      </w:r>
    </w:p>
    <w:p w:rsidR="004417BC" w:rsidRPr="006B79B7" w:rsidRDefault="004417BC" w:rsidP="000F0497">
      <w:pPr>
        <w:pStyle w:val="af1"/>
        <w:tabs>
          <w:tab w:val="left" w:pos="1233"/>
        </w:tabs>
        <w:spacing w:before="0"/>
        <w:ind w:left="0" w:firstLine="0"/>
        <w:rPr>
          <w:sz w:val="28"/>
          <w:szCs w:val="28"/>
        </w:rPr>
      </w:pPr>
    </w:p>
    <w:p w:rsidR="005A4037" w:rsidRPr="006F6C78" w:rsidRDefault="005A4037" w:rsidP="000F0497">
      <w:pPr>
        <w:pStyle w:val="af1"/>
        <w:numPr>
          <w:ilvl w:val="0"/>
          <w:numId w:val="11"/>
        </w:numPr>
        <w:tabs>
          <w:tab w:val="left" w:pos="4193"/>
        </w:tabs>
        <w:spacing w:before="0"/>
        <w:ind w:left="0"/>
        <w:jc w:val="center"/>
        <w:rPr>
          <w:sz w:val="28"/>
          <w:szCs w:val="28"/>
        </w:rPr>
      </w:pPr>
      <w:r w:rsidRPr="006F6C78">
        <w:rPr>
          <w:sz w:val="28"/>
          <w:szCs w:val="28"/>
        </w:rPr>
        <w:t>Ответственность</w:t>
      </w:r>
      <w:r w:rsidRPr="006F6C78">
        <w:rPr>
          <w:spacing w:val="73"/>
          <w:sz w:val="28"/>
          <w:szCs w:val="28"/>
        </w:rPr>
        <w:t xml:space="preserve"> </w:t>
      </w:r>
      <w:r w:rsidRPr="006F6C78">
        <w:rPr>
          <w:sz w:val="28"/>
          <w:szCs w:val="28"/>
        </w:rPr>
        <w:t>Сторон</w:t>
      </w:r>
    </w:p>
    <w:p w:rsidR="005A4037" w:rsidRPr="006F6C78" w:rsidRDefault="005A4037" w:rsidP="000F0497">
      <w:pPr>
        <w:pStyle w:val="af"/>
        <w:spacing w:after="0"/>
        <w:ind w:firstLine="709"/>
        <w:rPr>
          <w:sz w:val="28"/>
          <w:szCs w:val="28"/>
        </w:rPr>
      </w:pPr>
    </w:p>
    <w:p w:rsidR="005A4037" w:rsidRPr="006F6C78" w:rsidRDefault="005A4037" w:rsidP="000F0497">
      <w:pPr>
        <w:pStyle w:val="af1"/>
        <w:numPr>
          <w:ilvl w:val="1"/>
          <w:numId w:val="4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случае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неисполнения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или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ненадлежащего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исполнения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своих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обязательств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</w:t>
      </w:r>
      <w:r w:rsidRPr="006F6C78">
        <w:rPr>
          <w:spacing w:val="-6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настоящему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Стороны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несут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ответственность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законодательством</w:t>
      </w:r>
      <w:r w:rsidRPr="006F6C78">
        <w:rPr>
          <w:spacing w:val="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Российской</w:t>
      </w:r>
      <w:r w:rsidRPr="006F6C78">
        <w:rPr>
          <w:spacing w:val="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Федерации.</w:t>
      </w:r>
    </w:p>
    <w:p w:rsidR="005A4037" w:rsidRPr="006F6C78" w:rsidRDefault="005A4037" w:rsidP="000F0497">
      <w:pPr>
        <w:pStyle w:val="af1"/>
        <w:numPr>
          <w:ilvl w:val="1"/>
          <w:numId w:val="4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Иные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положения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ответственности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неисполнение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или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ненадлежащее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исполнение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Сторонами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обязательств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настоящему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Соглашению:</w:t>
      </w:r>
    </w:p>
    <w:p w:rsidR="005A4037" w:rsidRPr="006F6C78" w:rsidRDefault="005A4037" w:rsidP="000F0497">
      <w:pPr>
        <w:pStyle w:val="af1"/>
        <w:numPr>
          <w:ilvl w:val="2"/>
          <w:numId w:val="4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Получатель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несет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ответственность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нецелевое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использование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7F6761">
        <w:rPr>
          <w:w w:val="105"/>
          <w:sz w:val="28"/>
          <w:szCs w:val="28"/>
        </w:rPr>
        <w:t>г</w:t>
      </w:r>
      <w:r w:rsidRPr="006F6C78">
        <w:rPr>
          <w:w w:val="105"/>
          <w:sz w:val="28"/>
          <w:szCs w:val="28"/>
        </w:rPr>
        <w:t>ранта,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полученного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рамках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непредставление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предусмотренной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Соглашением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отчетности,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достоверность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представляемых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сведений,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документов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отчетности,</w:t>
      </w:r>
      <w:r w:rsidRPr="006F6C78">
        <w:rPr>
          <w:spacing w:val="-66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предусмотренных Соглашением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Правила</w:t>
      </w:r>
      <w:r w:rsidR="007F6761">
        <w:rPr>
          <w:w w:val="105"/>
          <w:sz w:val="28"/>
          <w:szCs w:val="28"/>
        </w:rPr>
        <w:t>ми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 гранта.</w:t>
      </w:r>
    </w:p>
    <w:p w:rsidR="005A4037" w:rsidRPr="006F6C78" w:rsidRDefault="005A4037" w:rsidP="000F0497">
      <w:pPr>
        <w:pStyle w:val="af1"/>
        <w:numPr>
          <w:ilvl w:val="2"/>
          <w:numId w:val="4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Получатель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несет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ответственность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нарушение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условий,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целей,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порядка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proofErr w:type="spellStart"/>
      <w:r w:rsidRPr="006F6C78">
        <w:rPr>
          <w:w w:val="105"/>
          <w:sz w:val="28"/>
          <w:szCs w:val="28"/>
        </w:rPr>
        <w:t>недостижение</w:t>
      </w:r>
      <w:proofErr w:type="spellEnd"/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значений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результата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7F6761">
        <w:rPr>
          <w:w w:val="105"/>
          <w:sz w:val="28"/>
          <w:szCs w:val="28"/>
        </w:rPr>
        <w:t>гранта</w:t>
      </w:r>
      <w:r w:rsidRPr="006F6C78">
        <w:rPr>
          <w:w w:val="105"/>
          <w:sz w:val="28"/>
          <w:szCs w:val="28"/>
        </w:rPr>
        <w:t>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предусмотренного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Соглашением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Правилами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действующим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законодательством.</w:t>
      </w:r>
    </w:p>
    <w:p w:rsidR="005A4037" w:rsidRPr="00A7403F" w:rsidRDefault="005A4037" w:rsidP="00A7403F">
      <w:pPr>
        <w:pStyle w:val="af1"/>
        <w:numPr>
          <w:ilvl w:val="0"/>
          <w:numId w:val="11"/>
        </w:numPr>
        <w:spacing w:before="0"/>
        <w:ind w:left="0" w:firstLine="0"/>
        <w:jc w:val="center"/>
        <w:rPr>
          <w:sz w:val="28"/>
          <w:szCs w:val="28"/>
        </w:rPr>
      </w:pPr>
      <w:r w:rsidRPr="00A7403F">
        <w:rPr>
          <w:sz w:val="28"/>
          <w:szCs w:val="28"/>
        </w:rPr>
        <w:t>Иные условия</w:t>
      </w:r>
    </w:p>
    <w:p w:rsidR="005A4037" w:rsidRPr="006F6C78" w:rsidRDefault="005A4037" w:rsidP="000050AC">
      <w:pPr>
        <w:pStyle w:val="af1"/>
        <w:numPr>
          <w:ilvl w:val="1"/>
          <w:numId w:val="3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bookmarkStart w:id="1" w:name="_GoBack"/>
      <w:bookmarkEnd w:id="1"/>
      <w:r w:rsidRPr="006F6C78">
        <w:rPr>
          <w:w w:val="105"/>
          <w:sz w:val="28"/>
          <w:szCs w:val="28"/>
        </w:rPr>
        <w:t>Иные</w:t>
      </w:r>
      <w:r w:rsidRPr="006F6C78">
        <w:rPr>
          <w:spacing w:val="-5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условия</w:t>
      </w:r>
      <w:r w:rsidRPr="006F6C78">
        <w:rPr>
          <w:spacing w:val="-5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</w:t>
      </w:r>
      <w:r w:rsidRPr="006F6C78">
        <w:rPr>
          <w:spacing w:val="-4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настоящему</w:t>
      </w:r>
      <w:r w:rsidRPr="006F6C78">
        <w:rPr>
          <w:spacing w:val="-5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Соглашению:</w:t>
      </w:r>
    </w:p>
    <w:p w:rsidR="00A7403F" w:rsidRPr="00A7403F" w:rsidRDefault="005A4037" w:rsidP="000050AC">
      <w:pPr>
        <w:pStyle w:val="af1"/>
        <w:numPr>
          <w:ilvl w:val="2"/>
          <w:numId w:val="3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срок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использования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0C4D35">
        <w:rPr>
          <w:w w:val="105"/>
          <w:sz w:val="28"/>
          <w:szCs w:val="28"/>
        </w:rPr>
        <w:t>–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течение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12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месяцев</w:t>
      </w:r>
      <w:r w:rsidRPr="006F6C78">
        <w:rPr>
          <w:spacing w:val="1"/>
          <w:w w:val="105"/>
          <w:sz w:val="28"/>
          <w:szCs w:val="28"/>
        </w:rPr>
        <w:t xml:space="preserve"> </w:t>
      </w:r>
      <w:proofErr w:type="gramStart"/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 xml:space="preserve">даты 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подписания</w:t>
      </w:r>
      <w:proofErr w:type="gramEnd"/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Соглашения. В случае</w:t>
      </w:r>
      <w:proofErr w:type="gramStart"/>
      <w:r w:rsidRPr="006F6C78">
        <w:rPr>
          <w:w w:val="105"/>
          <w:sz w:val="28"/>
          <w:szCs w:val="28"/>
        </w:rPr>
        <w:t>,</w:t>
      </w:r>
      <w:proofErr w:type="gramEnd"/>
      <w:r w:rsidRPr="006F6C78">
        <w:rPr>
          <w:w w:val="105"/>
          <w:sz w:val="28"/>
          <w:szCs w:val="28"/>
        </w:rPr>
        <w:t xml:space="preserve"> если грант получен исполнителем общественно полезных услуг,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срок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использования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может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составлять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24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месяцев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даты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подписания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7403F">
        <w:rPr>
          <w:w w:val="105"/>
          <w:sz w:val="28"/>
          <w:szCs w:val="28"/>
        </w:rPr>
        <w:t>Соглашения;</w:t>
      </w:r>
    </w:p>
    <w:p w:rsidR="00A7403F" w:rsidRPr="00F1469A" w:rsidRDefault="000050AC" w:rsidP="000050AC">
      <w:pPr>
        <w:pStyle w:val="af1"/>
        <w:numPr>
          <w:ilvl w:val="2"/>
          <w:numId w:val="3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>
        <w:rPr>
          <w:w w:val="105"/>
          <w:sz w:val="28"/>
          <w:szCs w:val="28"/>
        </w:rPr>
        <w:t>П</w:t>
      </w:r>
      <w:r w:rsidR="00A929E8">
        <w:rPr>
          <w:w w:val="105"/>
          <w:sz w:val="28"/>
          <w:szCs w:val="28"/>
        </w:rPr>
        <w:t>олучатель размещает</w:t>
      </w:r>
      <w:r w:rsidR="00A7403F" w:rsidRPr="00A7403F">
        <w:rPr>
          <w:w w:val="105"/>
          <w:sz w:val="28"/>
          <w:szCs w:val="28"/>
        </w:rPr>
        <w:t xml:space="preserve"> отчет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о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соблюдении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условий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предоставления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гранта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 достижении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результата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предоставления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гранта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в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государственной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специализированной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информационной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системе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«Портал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Орловской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области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57B95">
        <w:rPr>
          <w:w w:val="105"/>
          <w:sz w:val="28"/>
          <w:szCs w:val="28"/>
        </w:rPr>
        <w:t>–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публичный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информационный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центр»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в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сети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Интернет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по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A7403F" w:rsidRPr="00A7403F">
        <w:rPr>
          <w:w w:val="105"/>
          <w:sz w:val="28"/>
          <w:szCs w:val="28"/>
        </w:rPr>
        <w:t>адресу:</w:t>
      </w:r>
      <w:r w:rsidR="00A7403F" w:rsidRPr="00A7403F">
        <w:rPr>
          <w:spacing w:val="1"/>
          <w:w w:val="105"/>
          <w:sz w:val="28"/>
          <w:szCs w:val="28"/>
        </w:rPr>
        <w:t xml:space="preserve"> </w:t>
      </w:r>
      <w:hyperlink r:id="rId10">
        <w:r w:rsidR="00A7403F" w:rsidRPr="00A7403F">
          <w:rPr>
            <w:w w:val="105"/>
            <w:sz w:val="28"/>
            <w:szCs w:val="28"/>
          </w:rPr>
          <w:t>http://orel-</w:t>
        </w:r>
      </w:hyperlink>
      <w:r w:rsidR="00A7403F" w:rsidRPr="00A7403F">
        <w:rPr>
          <w:spacing w:val="1"/>
          <w:w w:val="105"/>
          <w:sz w:val="28"/>
          <w:szCs w:val="28"/>
        </w:rPr>
        <w:t xml:space="preserve"> </w:t>
      </w:r>
      <w:r w:rsidR="00F1469A">
        <w:rPr>
          <w:w w:val="105"/>
          <w:sz w:val="28"/>
          <w:szCs w:val="28"/>
        </w:rPr>
        <w:t>region.ru/</w:t>
      </w:r>
      <w:proofErr w:type="spellStart"/>
      <w:r w:rsidR="00F1469A">
        <w:rPr>
          <w:w w:val="105"/>
          <w:sz w:val="28"/>
          <w:szCs w:val="28"/>
        </w:rPr>
        <w:t>grant</w:t>
      </w:r>
      <w:proofErr w:type="spellEnd"/>
      <w:r>
        <w:rPr>
          <w:w w:val="105"/>
          <w:sz w:val="28"/>
          <w:szCs w:val="28"/>
        </w:rPr>
        <w:t xml:space="preserve"> в срок </w:t>
      </w:r>
      <w:r w:rsidR="000C4D35">
        <w:rPr>
          <w:w w:val="105"/>
          <w:sz w:val="28"/>
          <w:szCs w:val="28"/>
        </w:rPr>
        <w:t xml:space="preserve">не </w:t>
      </w:r>
      <w:r w:rsidRPr="000050AC">
        <w:rPr>
          <w:w w:val="105"/>
          <w:sz w:val="28"/>
          <w:szCs w:val="28"/>
        </w:rPr>
        <w:t>позднее 5 рабочих дней со дня завершения реализации Проекта</w:t>
      </w:r>
      <w:r w:rsidR="00F1469A">
        <w:rPr>
          <w:w w:val="105"/>
          <w:sz w:val="28"/>
          <w:szCs w:val="28"/>
        </w:rPr>
        <w:t>;</w:t>
      </w:r>
    </w:p>
    <w:p w:rsidR="00F1469A" w:rsidRDefault="000050AC" w:rsidP="000050AC">
      <w:pPr>
        <w:pStyle w:val="af1"/>
        <w:numPr>
          <w:ilvl w:val="2"/>
          <w:numId w:val="3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F1469A">
        <w:rPr>
          <w:sz w:val="28"/>
          <w:szCs w:val="28"/>
        </w:rPr>
        <w:t>олучатель</w:t>
      </w:r>
      <w:r w:rsidR="00F1469A" w:rsidRPr="00F1469A">
        <w:rPr>
          <w:sz w:val="28"/>
          <w:szCs w:val="28"/>
        </w:rPr>
        <w:t>, а также лиц</w:t>
      </w:r>
      <w:r w:rsidR="00F1469A">
        <w:rPr>
          <w:sz w:val="28"/>
          <w:szCs w:val="28"/>
        </w:rPr>
        <w:t>а</w:t>
      </w:r>
      <w:r w:rsidR="00F1469A" w:rsidRPr="00F1469A">
        <w:rPr>
          <w:sz w:val="28"/>
          <w:szCs w:val="28"/>
        </w:rPr>
        <w:t>, получающих средства на основании догов</w:t>
      </w:r>
      <w:r>
        <w:rPr>
          <w:sz w:val="28"/>
          <w:szCs w:val="28"/>
        </w:rPr>
        <w:t>оров, заключенных с П</w:t>
      </w:r>
      <w:r w:rsidR="00F1469A">
        <w:rPr>
          <w:sz w:val="28"/>
          <w:szCs w:val="28"/>
        </w:rPr>
        <w:t>олучателем</w:t>
      </w:r>
      <w:r w:rsidR="00F1469A" w:rsidRPr="00F1469A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</w:t>
      </w:r>
      <w:r w:rsidR="00F1469A" w:rsidRPr="00F1469A">
        <w:rPr>
          <w:sz w:val="28"/>
          <w:szCs w:val="28"/>
        </w:rPr>
        <w:lastRenderedPageBreak/>
        <w:t xml:space="preserve">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F1469A">
        <w:rPr>
          <w:sz w:val="28"/>
          <w:szCs w:val="28"/>
        </w:rPr>
        <w:t xml:space="preserve">соглашаются </w:t>
      </w:r>
      <w:r w:rsidR="00F1469A" w:rsidRPr="00F1469A">
        <w:rPr>
          <w:sz w:val="28"/>
          <w:szCs w:val="28"/>
        </w:rPr>
        <w:t>на осуществ</w:t>
      </w:r>
      <w:r w:rsidR="00A57B95">
        <w:rPr>
          <w:sz w:val="28"/>
          <w:szCs w:val="28"/>
        </w:rPr>
        <w:t>ление в отношении них проверки Г</w:t>
      </w:r>
      <w:r w:rsidR="00F1469A" w:rsidRPr="00F1469A">
        <w:rPr>
          <w:sz w:val="28"/>
          <w:szCs w:val="28"/>
        </w:rPr>
        <w:t xml:space="preserve">лавным распорядителем средств </w:t>
      </w:r>
      <w:r w:rsidR="00A57B95">
        <w:rPr>
          <w:sz w:val="28"/>
          <w:szCs w:val="28"/>
        </w:rPr>
        <w:t xml:space="preserve">областного бюджета </w:t>
      </w:r>
      <w:r w:rsidR="00F1469A" w:rsidRPr="00F1469A">
        <w:rPr>
          <w:sz w:val="28"/>
          <w:szCs w:val="28"/>
        </w:rPr>
        <w:t>и органом</w:t>
      </w:r>
      <w:proofErr w:type="gramEnd"/>
      <w:r w:rsidR="00F1469A" w:rsidRPr="00F1469A">
        <w:rPr>
          <w:sz w:val="28"/>
          <w:szCs w:val="28"/>
        </w:rPr>
        <w:t xml:space="preserve"> государственного финансового </w:t>
      </w:r>
      <w:proofErr w:type="gramStart"/>
      <w:r w:rsidR="00F1469A" w:rsidRPr="00F1469A">
        <w:rPr>
          <w:sz w:val="28"/>
          <w:szCs w:val="28"/>
        </w:rPr>
        <w:t>контроля за</w:t>
      </w:r>
      <w:proofErr w:type="gramEnd"/>
      <w:r w:rsidR="00F1469A" w:rsidRPr="00F1469A">
        <w:rPr>
          <w:sz w:val="28"/>
          <w:szCs w:val="28"/>
        </w:rPr>
        <w:t xml:space="preserve"> соблюдением целей, условий и </w:t>
      </w:r>
      <w:r w:rsidR="00F1469A">
        <w:rPr>
          <w:sz w:val="28"/>
          <w:szCs w:val="28"/>
        </w:rPr>
        <w:t>порядка предоставления гранта.</w:t>
      </w:r>
    </w:p>
    <w:p w:rsidR="005A4037" w:rsidRDefault="005A4037" w:rsidP="00A7403F">
      <w:pPr>
        <w:pStyle w:val="af1"/>
        <w:numPr>
          <w:ilvl w:val="0"/>
          <w:numId w:val="11"/>
        </w:numPr>
        <w:spacing w:before="0"/>
        <w:ind w:left="0" w:firstLine="0"/>
        <w:jc w:val="center"/>
        <w:rPr>
          <w:sz w:val="28"/>
          <w:szCs w:val="28"/>
        </w:rPr>
      </w:pPr>
      <w:r w:rsidRPr="00A7403F">
        <w:rPr>
          <w:sz w:val="28"/>
          <w:szCs w:val="28"/>
        </w:rPr>
        <w:t>Заключительные положения</w:t>
      </w:r>
    </w:p>
    <w:p w:rsidR="00795EA4" w:rsidRPr="00795EA4" w:rsidRDefault="005A4037" w:rsidP="00A57B95">
      <w:pPr>
        <w:pStyle w:val="af1"/>
        <w:numPr>
          <w:ilvl w:val="1"/>
          <w:numId w:val="2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795EA4">
        <w:rPr>
          <w:w w:val="105"/>
          <w:sz w:val="28"/>
          <w:szCs w:val="28"/>
        </w:rPr>
        <w:t>Споры,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возникающие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между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Сторонами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в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связи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исполнением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настоящего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Соглашения,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решаются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ими,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по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возможности,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путем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проведения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переговоров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оформлением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соответствующих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протоколов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или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иных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документов.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При</w:t>
      </w:r>
      <w:r w:rsidRPr="00795EA4">
        <w:rPr>
          <w:spacing w:val="1"/>
          <w:w w:val="105"/>
          <w:sz w:val="28"/>
          <w:szCs w:val="28"/>
        </w:rPr>
        <w:t xml:space="preserve"> </w:t>
      </w:r>
      <w:proofErr w:type="spellStart"/>
      <w:r w:rsidRPr="00795EA4">
        <w:rPr>
          <w:w w:val="105"/>
          <w:sz w:val="28"/>
          <w:szCs w:val="28"/>
        </w:rPr>
        <w:t>недостижении</w:t>
      </w:r>
      <w:proofErr w:type="spellEnd"/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согласия</w:t>
      </w:r>
      <w:r w:rsidRPr="00795EA4">
        <w:rPr>
          <w:spacing w:val="5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споры</w:t>
      </w:r>
      <w:r w:rsidRPr="00795EA4">
        <w:rPr>
          <w:spacing w:val="7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между</w:t>
      </w:r>
      <w:r w:rsidRPr="00795EA4">
        <w:rPr>
          <w:spacing w:val="5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Сторонами</w:t>
      </w:r>
      <w:r w:rsidRPr="00795EA4">
        <w:rPr>
          <w:spacing w:val="6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решаются</w:t>
      </w:r>
      <w:r w:rsidRPr="00795EA4">
        <w:rPr>
          <w:spacing w:val="5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в</w:t>
      </w:r>
      <w:r w:rsidRPr="00795EA4">
        <w:rPr>
          <w:spacing w:val="5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судебном</w:t>
      </w:r>
      <w:r w:rsidRPr="00795EA4">
        <w:rPr>
          <w:spacing w:val="6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порядке.</w:t>
      </w:r>
    </w:p>
    <w:p w:rsidR="005A4037" w:rsidRPr="00795EA4" w:rsidRDefault="005A4037" w:rsidP="00A57B95">
      <w:pPr>
        <w:pStyle w:val="af1"/>
        <w:numPr>
          <w:ilvl w:val="1"/>
          <w:numId w:val="2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795EA4">
        <w:rPr>
          <w:w w:val="105"/>
          <w:sz w:val="28"/>
          <w:szCs w:val="28"/>
        </w:rPr>
        <w:t xml:space="preserve">Настоящее Соглашение вступает в силу </w:t>
      </w:r>
      <w:proofErr w:type="gramStart"/>
      <w:r w:rsidRPr="00795EA4">
        <w:rPr>
          <w:w w:val="105"/>
          <w:sz w:val="28"/>
          <w:szCs w:val="28"/>
        </w:rPr>
        <w:t>с даты</w:t>
      </w:r>
      <w:proofErr w:type="gramEnd"/>
      <w:r w:rsidRPr="00795EA4">
        <w:rPr>
          <w:w w:val="105"/>
          <w:sz w:val="28"/>
          <w:szCs w:val="28"/>
        </w:rPr>
        <w:t xml:space="preserve"> его подписания лицами, имеющими</w:t>
      </w:r>
      <w:r w:rsidRPr="00795EA4">
        <w:rPr>
          <w:spacing w:val="-66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право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действовать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от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имени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каждой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из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Сторон,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но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не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="00414D39">
        <w:rPr>
          <w:w w:val="105"/>
          <w:sz w:val="28"/>
          <w:szCs w:val="28"/>
        </w:rPr>
        <w:t xml:space="preserve">ранее доведения </w:t>
      </w:r>
      <w:r w:rsidRPr="00795EA4">
        <w:rPr>
          <w:w w:val="105"/>
          <w:sz w:val="28"/>
          <w:szCs w:val="28"/>
        </w:rPr>
        <w:t>лимитов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бюджетных обязательств, указанных в пункте 2.1 настоящего Соглашения, и действует до</w:t>
      </w:r>
      <w:r w:rsidRPr="00795EA4">
        <w:rPr>
          <w:spacing w:val="1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полного</w:t>
      </w:r>
      <w:r w:rsidRPr="00795EA4">
        <w:rPr>
          <w:spacing w:val="3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исполнения</w:t>
      </w:r>
      <w:r w:rsidRPr="00795EA4">
        <w:rPr>
          <w:spacing w:val="3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Сторонами</w:t>
      </w:r>
      <w:r w:rsidRPr="00795EA4">
        <w:rPr>
          <w:spacing w:val="3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своих</w:t>
      </w:r>
      <w:r w:rsidRPr="00795EA4">
        <w:rPr>
          <w:spacing w:val="3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обязательств</w:t>
      </w:r>
      <w:r w:rsidRPr="00795EA4">
        <w:rPr>
          <w:spacing w:val="3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по</w:t>
      </w:r>
      <w:r w:rsidRPr="00795EA4">
        <w:rPr>
          <w:spacing w:val="3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настоящему</w:t>
      </w:r>
      <w:r w:rsidRPr="00795EA4">
        <w:rPr>
          <w:spacing w:val="3"/>
          <w:w w:val="105"/>
          <w:sz w:val="28"/>
          <w:szCs w:val="28"/>
        </w:rPr>
        <w:t xml:space="preserve"> </w:t>
      </w:r>
      <w:r w:rsidRPr="00795EA4">
        <w:rPr>
          <w:w w:val="105"/>
          <w:sz w:val="28"/>
          <w:szCs w:val="28"/>
        </w:rPr>
        <w:t>Соглашению.</w:t>
      </w:r>
    </w:p>
    <w:p w:rsidR="005A4037" w:rsidRPr="006F6C78" w:rsidRDefault="005A4037" w:rsidP="000F0497">
      <w:pPr>
        <w:pStyle w:val="af1"/>
        <w:numPr>
          <w:ilvl w:val="1"/>
          <w:numId w:val="2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Изменение настоящего Соглашения, в том числе в соответствии с положениями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пункта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4.2.1</w:t>
      </w:r>
      <w:r w:rsidR="000C4D35">
        <w:rPr>
          <w:w w:val="105"/>
          <w:sz w:val="28"/>
          <w:szCs w:val="28"/>
        </w:rPr>
        <w:t>.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осуществляется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оформляется в виде дополнительного соглашения к настоящему Соглашению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согласно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A57B95">
        <w:rPr>
          <w:w w:val="105"/>
          <w:sz w:val="28"/>
          <w:szCs w:val="28"/>
        </w:rPr>
        <w:t>П</w:t>
      </w:r>
      <w:r w:rsidRPr="006F6C78">
        <w:rPr>
          <w:w w:val="105"/>
          <w:sz w:val="28"/>
          <w:szCs w:val="28"/>
        </w:rPr>
        <w:t>риложению</w:t>
      </w:r>
      <w:r w:rsidR="00FE1E75">
        <w:rPr>
          <w:w w:val="105"/>
          <w:sz w:val="28"/>
          <w:szCs w:val="28"/>
        </w:rPr>
        <w:t xml:space="preserve"> 6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к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настоящему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Соглашению,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являющемуся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неотъемлемой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частью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Соглашения.</w:t>
      </w:r>
    </w:p>
    <w:p w:rsidR="005A4037" w:rsidRPr="006F6C78" w:rsidRDefault="005A4037" w:rsidP="000F0497">
      <w:pPr>
        <w:pStyle w:val="af1"/>
        <w:numPr>
          <w:ilvl w:val="2"/>
          <w:numId w:val="2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Изменение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возможно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случае:</w:t>
      </w:r>
    </w:p>
    <w:p w:rsidR="005A4037" w:rsidRPr="006F6C78" w:rsidRDefault="005A4037" w:rsidP="000F0497">
      <w:pPr>
        <w:pStyle w:val="af1"/>
        <w:numPr>
          <w:ilvl w:val="3"/>
          <w:numId w:val="2"/>
        </w:numPr>
        <w:tabs>
          <w:tab w:val="left" w:pos="143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уменьшения/увеличения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414D39" w:rsidRPr="00414D39">
        <w:rPr>
          <w:sz w:val="28"/>
          <w:szCs w:val="28"/>
        </w:rPr>
        <w:t>Г</w:t>
      </w:r>
      <w:r w:rsidR="00414D39" w:rsidRPr="00414D39">
        <w:rPr>
          <w:color w:val="000000"/>
          <w:spacing w:val="1"/>
          <w:w w:val="105"/>
          <w:sz w:val="28"/>
          <w:szCs w:val="28"/>
        </w:rPr>
        <w:t>лавному распорядителю</w:t>
      </w:r>
      <w:r w:rsidRPr="006F6C78">
        <w:rPr>
          <w:b/>
          <w:color w:val="000000"/>
          <w:spacing w:val="1"/>
          <w:w w:val="105"/>
          <w:sz w:val="28"/>
          <w:szCs w:val="28"/>
        </w:rPr>
        <w:t xml:space="preserve"> </w:t>
      </w:r>
      <w:r w:rsidR="00414D39">
        <w:rPr>
          <w:color w:val="000000"/>
          <w:w w:val="105"/>
          <w:sz w:val="28"/>
          <w:szCs w:val="28"/>
        </w:rPr>
        <w:t xml:space="preserve">средств областного бюджета </w:t>
      </w:r>
      <w:r w:rsidRPr="006F6C78">
        <w:rPr>
          <w:color w:val="000000"/>
          <w:w w:val="105"/>
          <w:sz w:val="28"/>
          <w:szCs w:val="28"/>
        </w:rPr>
        <w:t>ранее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доведенных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лимитов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бюджетных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обязательств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на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="000C4D35">
        <w:rPr>
          <w:color w:val="000000"/>
          <w:w w:val="105"/>
          <w:sz w:val="28"/>
          <w:szCs w:val="28"/>
        </w:rPr>
        <w:t>предоставление гранта;</w:t>
      </w:r>
    </w:p>
    <w:p w:rsidR="005A4037" w:rsidRPr="006F6C78" w:rsidRDefault="005A4037" w:rsidP="000F0497">
      <w:pPr>
        <w:pStyle w:val="af1"/>
        <w:numPr>
          <w:ilvl w:val="3"/>
          <w:numId w:val="2"/>
        </w:numPr>
        <w:tabs>
          <w:tab w:val="left" w:pos="1435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изменение настоящего Соглашения возможно в случае изменения реквизитов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Сторон, корректировки сроков, 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(или) иных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условий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гранта.</w:t>
      </w:r>
    </w:p>
    <w:p w:rsidR="005A4037" w:rsidRPr="006F6C78" w:rsidRDefault="005A4037" w:rsidP="000F0497">
      <w:pPr>
        <w:pStyle w:val="af1"/>
        <w:numPr>
          <w:ilvl w:val="1"/>
          <w:numId w:val="2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Расторжение настоящего Соглашения в одностороннем порядке осуществляется 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случаях:</w:t>
      </w:r>
    </w:p>
    <w:p w:rsidR="005A4037" w:rsidRPr="006F6C78" w:rsidRDefault="005A4037" w:rsidP="000F0497">
      <w:pPr>
        <w:pStyle w:val="af1"/>
        <w:numPr>
          <w:ilvl w:val="2"/>
          <w:numId w:val="2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sz w:val="28"/>
          <w:szCs w:val="28"/>
        </w:rPr>
        <w:t>реорганизации</w:t>
      </w:r>
      <w:r w:rsidRPr="006F6C78">
        <w:rPr>
          <w:spacing w:val="55"/>
          <w:sz w:val="28"/>
          <w:szCs w:val="28"/>
        </w:rPr>
        <w:t xml:space="preserve"> </w:t>
      </w:r>
      <w:r w:rsidRPr="006F6C78">
        <w:rPr>
          <w:sz w:val="28"/>
          <w:szCs w:val="28"/>
        </w:rPr>
        <w:t>или</w:t>
      </w:r>
      <w:r w:rsidRPr="006F6C78">
        <w:rPr>
          <w:spacing w:val="55"/>
          <w:sz w:val="28"/>
          <w:szCs w:val="28"/>
        </w:rPr>
        <w:t xml:space="preserve"> </w:t>
      </w:r>
      <w:r w:rsidRPr="006F6C78">
        <w:rPr>
          <w:sz w:val="28"/>
          <w:szCs w:val="28"/>
        </w:rPr>
        <w:t>прекращения</w:t>
      </w:r>
      <w:r w:rsidRPr="006F6C78">
        <w:rPr>
          <w:spacing w:val="56"/>
          <w:sz w:val="28"/>
          <w:szCs w:val="28"/>
        </w:rPr>
        <w:t xml:space="preserve"> </w:t>
      </w:r>
      <w:r w:rsidRPr="006F6C78">
        <w:rPr>
          <w:sz w:val="28"/>
          <w:szCs w:val="28"/>
        </w:rPr>
        <w:t>деятельности</w:t>
      </w:r>
      <w:r w:rsidRPr="006F6C78">
        <w:rPr>
          <w:spacing w:val="55"/>
          <w:sz w:val="28"/>
          <w:szCs w:val="28"/>
        </w:rPr>
        <w:t xml:space="preserve"> </w:t>
      </w:r>
      <w:r w:rsidRPr="006F6C78">
        <w:rPr>
          <w:sz w:val="28"/>
          <w:szCs w:val="28"/>
        </w:rPr>
        <w:t>Получателя;</w:t>
      </w:r>
    </w:p>
    <w:p w:rsidR="005A4037" w:rsidRPr="006F6C78" w:rsidRDefault="005A4037" w:rsidP="000F0497">
      <w:pPr>
        <w:pStyle w:val="af1"/>
        <w:numPr>
          <w:ilvl w:val="2"/>
          <w:numId w:val="2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нарушения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Получателем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порядка,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целей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установленных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Правилами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настоящим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Соглашением;</w:t>
      </w:r>
    </w:p>
    <w:p w:rsidR="005A4037" w:rsidRPr="006F6C78" w:rsidRDefault="005A4037" w:rsidP="000F0497">
      <w:pPr>
        <w:pStyle w:val="af1"/>
        <w:numPr>
          <w:ilvl w:val="2"/>
          <w:numId w:val="2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proofErr w:type="spellStart"/>
      <w:r w:rsidRPr="006F6C78">
        <w:rPr>
          <w:w w:val="105"/>
          <w:sz w:val="28"/>
          <w:szCs w:val="28"/>
        </w:rPr>
        <w:t>недостижения</w:t>
      </w:r>
      <w:proofErr w:type="spellEnd"/>
      <w:r w:rsidRPr="006F6C78">
        <w:rPr>
          <w:w w:val="105"/>
          <w:sz w:val="28"/>
          <w:szCs w:val="28"/>
        </w:rPr>
        <w:t xml:space="preserve"> Получателем установленных настоящим Соглашением результата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предоставления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гранта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FE1E75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показателей,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установленных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соответствии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414D39">
        <w:rPr>
          <w:w w:val="105"/>
          <w:sz w:val="28"/>
          <w:szCs w:val="28"/>
        </w:rPr>
        <w:t>пунктом 4.1.3.1</w:t>
      </w:r>
      <w:r w:rsidR="000C4D35">
        <w:rPr>
          <w:w w:val="105"/>
          <w:sz w:val="28"/>
          <w:szCs w:val="28"/>
        </w:rPr>
        <w:t>.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Соглашения;</w:t>
      </w:r>
    </w:p>
    <w:p w:rsidR="005A4037" w:rsidRPr="00414D39" w:rsidRDefault="005A4037" w:rsidP="000F0497">
      <w:pPr>
        <w:pStyle w:val="af1"/>
        <w:numPr>
          <w:ilvl w:val="2"/>
          <w:numId w:val="2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proofErr w:type="spellStart"/>
      <w:r w:rsidRPr="006F6C78">
        <w:rPr>
          <w:w w:val="105"/>
          <w:sz w:val="28"/>
          <w:szCs w:val="28"/>
        </w:rPr>
        <w:t>недостижения</w:t>
      </w:r>
      <w:proofErr w:type="spellEnd"/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согласия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согласовании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новых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условий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sz w:val="28"/>
          <w:szCs w:val="28"/>
        </w:rPr>
        <w:t xml:space="preserve">Соглашения в случае </w:t>
      </w:r>
      <w:r w:rsidRPr="00414D39">
        <w:rPr>
          <w:sz w:val="28"/>
          <w:szCs w:val="28"/>
        </w:rPr>
        <w:t xml:space="preserve">уменьшения </w:t>
      </w:r>
      <w:r w:rsidR="00414D39" w:rsidRPr="00414D39">
        <w:rPr>
          <w:sz w:val="28"/>
          <w:szCs w:val="28"/>
        </w:rPr>
        <w:t>Главному распорядителю средств областного бюджета</w:t>
      </w:r>
      <w:r w:rsidRPr="006F6C78">
        <w:rPr>
          <w:b/>
          <w:color w:val="000000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ранее доведенных лимитов бюджетных обязательств на предоставление гранта,</w:t>
      </w:r>
      <w:r w:rsidRPr="006F6C78">
        <w:rPr>
          <w:color w:val="000000"/>
          <w:spacing w:val="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приводящего</w:t>
      </w:r>
      <w:r w:rsidRPr="006F6C78">
        <w:rPr>
          <w:color w:val="000000"/>
          <w:spacing w:val="28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к</w:t>
      </w:r>
      <w:r w:rsidRPr="006F6C78">
        <w:rPr>
          <w:color w:val="000000"/>
          <w:spacing w:val="4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невозможности</w:t>
      </w:r>
      <w:r w:rsidRPr="006F6C78">
        <w:rPr>
          <w:color w:val="000000"/>
          <w:spacing w:val="28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предоставления</w:t>
      </w:r>
      <w:r w:rsidRPr="006F6C78">
        <w:rPr>
          <w:color w:val="000000"/>
          <w:spacing w:val="4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гранта</w:t>
      </w:r>
      <w:r w:rsidRPr="006F6C78">
        <w:rPr>
          <w:color w:val="000000"/>
          <w:spacing w:val="28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в</w:t>
      </w:r>
      <w:r w:rsidRPr="006F6C78">
        <w:rPr>
          <w:color w:val="000000"/>
          <w:spacing w:val="41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размере,</w:t>
      </w:r>
      <w:r w:rsidRPr="006F6C78">
        <w:rPr>
          <w:color w:val="000000"/>
          <w:spacing w:val="42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определенном</w:t>
      </w:r>
      <w:r w:rsidRPr="006F6C78">
        <w:rPr>
          <w:color w:val="000000"/>
          <w:spacing w:val="26"/>
          <w:w w:val="105"/>
          <w:sz w:val="28"/>
          <w:szCs w:val="28"/>
        </w:rPr>
        <w:t xml:space="preserve"> </w:t>
      </w:r>
      <w:r w:rsidRPr="006F6C78">
        <w:rPr>
          <w:color w:val="000000"/>
          <w:w w:val="105"/>
          <w:sz w:val="28"/>
          <w:szCs w:val="28"/>
        </w:rPr>
        <w:t>пунктом</w:t>
      </w:r>
      <w:r w:rsidR="00414D39">
        <w:rPr>
          <w:color w:val="000000"/>
          <w:w w:val="105"/>
          <w:sz w:val="28"/>
          <w:szCs w:val="28"/>
        </w:rPr>
        <w:t xml:space="preserve"> </w:t>
      </w:r>
      <w:r w:rsidRPr="00414D39">
        <w:rPr>
          <w:sz w:val="28"/>
          <w:szCs w:val="28"/>
        </w:rPr>
        <w:t>2.1</w:t>
      </w:r>
      <w:r w:rsidR="000C4D35">
        <w:rPr>
          <w:sz w:val="28"/>
          <w:szCs w:val="28"/>
        </w:rPr>
        <w:t>.</w:t>
      </w:r>
      <w:r w:rsidRPr="00414D39">
        <w:rPr>
          <w:spacing w:val="39"/>
          <w:sz w:val="28"/>
          <w:szCs w:val="28"/>
        </w:rPr>
        <w:t xml:space="preserve"> </w:t>
      </w:r>
      <w:r w:rsidRPr="00414D39">
        <w:rPr>
          <w:sz w:val="28"/>
          <w:szCs w:val="28"/>
        </w:rPr>
        <w:t>настоящего</w:t>
      </w:r>
      <w:r w:rsidRPr="00414D39">
        <w:rPr>
          <w:spacing w:val="46"/>
          <w:sz w:val="28"/>
          <w:szCs w:val="28"/>
        </w:rPr>
        <w:t xml:space="preserve"> </w:t>
      </w:r>
      <w:r w:rsidRPr="00414D39">
        <w:rPr>
          <w:sz w:val="28"/>
          <w:szCs w:val="28"/>
        </w:rPr>
        <w:t>Соглашения;</w:t>
      </w:r>
    </w:p>
    <w:p w:rsidR="005A4037" w:rsidRPr="006F6C78" w:rsidRDefault="005A4037" w:rsidP="000F0497">
      <w:pPr>
        <w:pStyle w:val="af1"/>
        <w:numPr>
          <w:ilvl w:val="1"/>
          <w:numId w:val="2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Расторжение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настоящего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Соглашения осуществляется по</w:t>
      </w:r>
      <w:r w:rsidRPr="006F6C78">
        <w:rPr>
          <w:spacing w:val="-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lastRenderedPageBreak/>
        <w:t>соглашению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Сторон.</w:t>
      </w:r>
    </w:p>
    <w:p w:rsidR="005A4037" w:rsidRPr="006F6C78" w:rsidRDefault="005A4037" w:rsidP="000F0497">
      <w:pPr>
        <w:pStyle w:val="af1"/>
        <w:numPr>
          <w:ilvl w:val="1"/>
          <w:numId w:val="2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Документы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иная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информация,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предусмотренные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настоящим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Соглашением,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направляются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Сторонами</w:t>
      </w:r>
      <w:r w:rsidRPr="006F6C78">
        <w:rPr>
          <w:spacing w:val="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следующи</w:t>
      </w:r>
      <w:proofErr w:type="gramStart"/>
      <w:r w:rsidRPr="006F6C78">
        <w:rPr>
          <w:w w:val="105"/>
          <w:sz w:val="28"/>
          <w:szCs w:val="28"/>
        </w:rPr>
        <w:t>м(</w:t>
      </w:r>
      <w:proofErr w:type="gramEnd"/>
      <w:r w:rsidRPr="006F6C78">
        <w:rPr>
          <w:w w:val="105"/>
          <w:sz w:val="28"/>
          <w:szCs w:val="28"/>
        </w:rPr>
        <w:t>ми)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="00414D39">
        <w:rPr>
          <w:w w:val="105"/>
          <w:sz w:val="28"/>
          <w:szCs w:val="28"/>
        </w:rPr>
        <w:t>способом(</w:t>
      </w:r>
      <w:proofErr w:type="spellStart"/>
      <w:r w:rsidR="00414D39">
        <w:rPr>
          <w:w w:val="105"/>
          <w:sz w:val="28"/>
          <w:szCs w:val="28"/>
        </w:rPr>
        <w:t>ами</w:t>
      </w:r>
      <w:proofErr w:type="spellEnd"/>
      <w:r w:rsidR="00414D39">
        <w:rPr>
          <w:w w:val="105"/>
          <w:sz w:val="28"/>
          <w:szCs w:val="28"/>
        </w:rPr>
        <w:t>):</w:t>
      </w:r>
    </w:p>
    <w:p w:rsidR="005A4037" w:rsidRPr="00414D39" w:rsidRDefault="005A4037" w:rsidP="000F0497">
      <w:pPr>
        <w:pStyle w:val="af1"/>
        <w:numPr>
          <w:ilvl w:val="2"/>
          <w:numId w:val="2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414D39">
        <w:rPr>
          <w:w w:val="105"/>
          <w:sz w:val="28"/>
          <w:szCs w:val="28"/>
        </w:rPr>
        <w:t>заказным письмом с уведомлением о вручении либо вручением представителем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одной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Стороны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подлинников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документов,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иной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информации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представителю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другой</w:t>
      </w:r>
      <w:r w:rsidRPr="00414D39">
        <w:rPr>
          <w:spacing w:val="1"/>
          <w:w w:val="105"/>
          <w:sz w:val="28"/>
          <w:szCs w:val="28"/>
        </w:rPr>
        <w:t xml:space="preserve"> </w:t>
      </w:r>
      <w:r w:rsidRPr="00414D39">
        <w:rPr>
          <w:w w:val="105"/>
          <w:sz w:val="28"/>
          <w:szCs w:val="28"/>
        </w:rPr>
        <w:t>Стороны;</w:t>
      </w:r>
    </w:p>
    <w:p w:rsidR="005A4037" w:rsidRPr="006F6C78" w:rsidRDefault="005A4037" w:rsidP="00636901">
      <w:pPr>
        <w:pStyle w:val="af1"/>
        <w:numPr>
          <w:ilvl w:val="2"/>
          <w:numId w:val="2"/>
        </w:numPr>
        <w:tabs>
          <w:tab w:val="left" w:pos="1233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путем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использования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специализированной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информационной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системы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«Портал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Орловской области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- публичный информационный центр»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 сети Интернет по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адресу:</w:t>
      </w:r>
      <w:r w:rsidRPr="006F6C78">
        <w:rPr>
          <w:spacing w:val="1"/>
          <w:w w:val="105"/>
          <w:sz w:val="28"/>
          <w:szCs w:val="28"/>
        </w:rPr>
        <w:t xml:space="preserve"> </w:t>
      </w:r>
      <w:hyperlink r:id="rId11">
        <w:r w:rsidRPr="006F6C78">
          <w:rPr>
            <w:w w:val="105"/>
            <w:sz w:val="28"/>
            <w:szCs w:val="28"/>
          </w:rPr>
          <w:t>http://orel-region.ru/grant</w:t>
        </w:r>
        <w:r w:rsidRPr="006F6C78">
          <w:rPr>
            <w:spacing w:val="-6"/>
            <w:w w:val="105"/>
            <w:sz w:val="28"/>
            <w:szCs w:val="28"/>
          </w:rPr>
          <w:t xml:space="preserve"> </w:t>
        </w:r>
      </w:hyperlink>
      <w:r w:rsidRPr="006F6C78">
        <w:rPr>
          <w:w w:val="105"/>
          <w:sz w:val="28"/>
          <w:szCs w:val="28"/>
        </w:rPr>
        <w:t>(для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размещения</w:t>
      </w:r>
      <w:r w:rsidRPr="006F6C78">
        <w:rPr>
          <w:spacing w:val="1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отчетности).</w:t>
      </w:r>
    </w:p>
    <w:p w:rsidR="005A4037" w:rsidRPr="00AA5F3E" w:rsidRDefault="005A4037" w:rsidP="00636901">
      <w:pPr>
        <w:pStyle w:val="af1"/>
        <w:numPr>
          <w:ilvl w:val="1"/>
          <w:numId w:val="2"/>
        </w:numPr>
        <w:tabs>
          <w:tab w:val="left" w:pos="1032"/>
        </w:tabs>
        <w:spacing w:before="0"/>
        <w:ind w:left="0" w:firstLine="709"/>
        <w:rPr>
          <w:sz w:val="28"/>
          <w:szCs w:val="28"/>
        </w:rPr>
      </w:pPr>
      <w:r w:rsidRPr="006F6C78">
        <w:rPr>
          <w:w w:val="105"/>
          <w:sz w:val="28"/>
          <w:szCs w:val="28"/>
        </w:rPr>
        <w:t>Настоящее</w:t>
      </w:r>
      <w:r w:rsidRPr="006F6C78">
        <w:rPr>
          <w:spacing w:val="-3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Соглашение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заключено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Сторонами</w:t>
      </w:r>
      <w:r w:rsidRPr="006F6C78">
        <w:rPr>
          <w:spacing w:val="-2"/>
          <w:w w:val="105"/>
          <w:sz w:val="28"/>
          <w:szCs w:val="28"/>
        </w:rPr>
        <w:t xml:space="preserve"> </w:t>
      </w:r>
      <w:r w:rsidRPr="006F6C78">
        <w:rPr>
          <w:w w:val="105"/>
          <w:sz w:val="28"/>
          <w:szCs w:val="28"/>
        </w:rPr>
        <w:t>в</w:t>
      </w:r>
      <w:r w:rsidRPr="006F6C78">
        <w:rPr>
          <w:spacing w:val="-3"/>
          <w:w w:val="105"/>
          <w:sz w:val="28"/>
          <w:szCs w:val="28"/>
        </w:rPr>
        <w:t xml:space="preserve"> </w:t>
      </w:r>
      <w:r w:rsidR="00002058">
        <w:rPr>
          <w:w w:val="105"/>
          <w:sz w:val="28"/>
          <w:szCs w:val="28"/>
        </w:rPr>
        <w:t xml:space="preserve">форме </w:t>
      </w:r>
      <w:r w:rsidR="00002058" w:rsidRPr="00002058">
        <w:rPr>
          <w:w w:val="105"/>
          <w:sz w:val="28"/>
          <w:szCs w:val="28"/>
        </w:rPr>
        <w:t>бумажного</w:t>
      </w:r>
      <w:r w:rsidRPr="00002058">
        <w:rPr>
          <w:w w:val="105"/>
          <w:sz w:val="28"/>
          <w:szCs w:val="28"/>
        </w:rPr>
        <w:t xml:space="preserve"> документа </w:t>
      </w:r>
      <w:r w:rsidR="00002058">
        <w:rPr>
          <w:w w:val="105"/>
          <w:sz w:val="28"/>
          <w:szCs w:val="28"/>
        </w:rPr>
        <w:t>в двух экземплярах, по одному экземпляру для каждой из Сторон</w:t>
      </w:r>
      <w:r w:rsidRPr="00002058">
        <w:rPr>
          <w:w w:val="105"/>
          <w:sz w:val="28"/>
          <w:szCs w:val="28"/>
        </w:rPr>
        <w:t>.</w:t>
      </w:r>
    </w:p>
    <w:p w:rsidR="005A4037" w:rsidRPr="00A57B95" w:rsidRDefault="005A4037" w:rsidP="00636901">
      <w:pPr>
        <w:pStyle w:val="af1"/>
        <w:numPr>
          <w:ilvl w:val="0"/>
          <w:numId w:val="11"/>
        </w:numPr>
        <w:spacing w:before="0"/>
        <w:ind w:left="0"/>
        <w:jc w:val="center"/>
        <w:rPr>
          <w:sz w:val="28"/>
          <w:szCs w:val="28"/>
        </w:rPr>
      </w:pPr>
      <w:r w:rsidRPr="00A57B95">
        <w:rPr>
          <w:sz w:val="28"/>
          <w:szCs w:val="28"/>
        </w:rPr>
        <w:t>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394"/>
      </w:tblGrid>
      <w:tr w:rsidR="001126B7" w:rsidRPr="00A57B95" w:rsidTr="00D077E6">
        <w:tc>
          <w:tcPr>
            <w:tcW w:w="5024" w:type="dxa"/>
          </w:tcPr>
          <w:p w:rsidR="001126B7" w:rsidRPr="00A57B95" w:rsidRDefault="001126B7" w:rsidP="006369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Администрация Губернатора и Правительства Орловской области</w:t>
            </w:r>
          </w:p>
        </w:tc>
        <w:tc>
          <w:tcPr>
            <w:tcW w:w="4394" w:type="dxa"/>
          </w:tcPr>
          <w:p w:rsidR="001126B7" w:rsidRPr="00A57B95" w:rsidRDefault="001126B7" w:rsidP="0063690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1126B7" w:rsidRPr="00A57B95" w:rsidTr="00D077E6">
        <w:tblPrEx>
          <w:tblBorders>
            <w:insideH w:val="nil"/>
          </w:tblBorders>
        </w:tblPrEx>
        <w:tc>
          <w:tcPr>
            <w:tcW w:w="5024" w:type="dxa"/>
            <w:tcBorders>
              <w:bottom w:val="nil"/>
            </w:tcBorders>
          </w:tcPr>
          <w:p w:rsidR="001126B7" w:rsidRPr="00A57B95" w:rsidRDefault="001126B7" w:rsidP="006369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1126B7" w:rsidRPr="00A57B95" w:rsidRDefault="001126B7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1126B7" w:rsidRPr="00A57B95" w:rsidTr="00D077E6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single" w:sz="4" w:space="0" w:color="auto"/>
            </w:tcBorders>
          </w:tcPr>
          <w:p w:rsidR="001126B7" w:rsidRPr="00A57B95" w:rsidRDefault="001126B7" w:rsidP="00636901">
            <w:pPr>
              <w:jc w:val="both"/>
              <w:rPr>
                <w:sz w:val="28"/>
                <w:szCs w:val="28"/>
              </w:rPr>
            </w:pPr>
            <w:r w:rsidRPr="00A57B95">
              <w:rPr>
                <w:sz w:val="28"/>
                <w:szCs w:val="28"/>
              </w:rPr>
              <w:t>ОГРН 1035753006002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:rsidR="001126B7" w:rsidRPr="00A57B95" w:rsidRDefault="001126B7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</w:tr>
      <w:tr w:rsidR="001126B7" w:rsidRPr="00A57B95" w:rsidTr="00D077E6">
        <w:tblPrEx>
          <w:tblBorders>
            <w:insideH w:val="nil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1126B7" w:rsidRPr="00A57B95" w:rsidRDefault="001126B7" w:rsidP="00636901">
            <w:pPr>
              <w:jc w:val="both"/>
              <w:rPr>
                <w:sz w:val="28"/>
                <w:szCs w:val="28"/>
              </w:rPr>
            </w:pPr>
            <w:r w:rsidRPr="00A57B95">
              <w:rPr>
                <w:sz w:val="28"/>
                <w:szCs w:val="28"/>
              </w:rPr>
              <w:t>ОКТМО 54701000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126B7" w:rsidRPr="00A57B95" w:rsidRDefault="00916115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126B7" w:rsidRPr="00A57B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1126B7" w:rsidRPr="00A57B95" w:rsidTr="00D077E6">
        <w:tc>
          <w:tcPr>
            <w:tcW w:w="5024" w:type="dxa"/>
          </w:tcPr>
          <w:p w:rsidR="001126B7" w:rsidRPr="00A57B95" w:rsidRDefault="001126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Место нахождения: 302021, Орловская область, г. Орел, пл. Ленина, д.1</w:t>
            </w:r>
            <w:proofErr w:type="gramEnd"/>
          </w:p>
        </w:tc>
        <w:tc>
          <w:tcPr>
            <w:tcW w:w="4394" w:type="dxa"/>
          </w:tcPr>
          <w:p w:rsidR="001126B7" w:rsidRPr="00A57B95" w:rsidRDefault="001126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1126B7" w:rsidRPr="00A57B95" w:rsidTr="00D077E6">
        <w:tc>
          <w:tcPr>
            <w:tcW w:w="5024" w:type="dxa"/>
          </w:tcPr>
          <w:p w:rsidR="001126B7" w:rsidRPr="00A57B95" w:rsidRDefault="001126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  <w:r w:rsidR="006D21B7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5753033773/575301001</w:t>
            </w:r>
          </w:p>
        </w:tc>
        <w:tc>
          <w:tcPr>
            <w:tcW w:w="4394" w:type="dxa"/>
          </w:tcPr>
          <w:p w:rsidR="001126B7" w:rsidRPr="00A57B95" w:rsidRDefault="001126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1126B7" w:rsidRPr="00A57B95" w:rsidTr="00D077E6">
        <w:tc>
          <w:tcPr>
            <w:tcW w:w="5024" w:type="dxa"/>
          </w:tcPr>
          <w:p w:rsidR="001126B7" w:rsidRPr="00A57B95" w:rsidRDefault="001126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6D21B7" w:rsidRPr="00A57B95" w:rsidRDefault="006D21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БИК 015402901</w:t>
            </w:r>
          </w:p>
          <w:p w:rsidR="006D21B7" w:rsidRPr="00A57B95" w:rsidRDefault="006D21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БАНК ОТДЕЛЕНИЕ ОРЕЛ БАНКА РОССИИ //УФК по Орловской области г. Орёл</w:t>
            </w:r>
          </w:p>
          <w:p w:rsidR="006D21B7" w:rsidRPr="00A57B95" w:rsidRDefault="006D21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КС 03221643540000005400</w:t>
            </w:r>
          </w:p>
          <w:p w:rsidR="006D21B7" w:rsidRPr="00A57B95" w:rsidRDefault="006D21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ЕКС 40102810545370000046</w:t>
            </w:r>
          </w:p>
          <w:p w:rsidR="006D21B7" w:rsidRPr="00A57B95" w:rsidRDefault="006D21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финансов Орловской области (Администрация Губернатора и Правительства Орловской области </w:t>
            </w:r>
            <w:proofErr w:type="gramEnd"/>
          </w:p>
          <w:p w:rsidR="006D21B7" w:rsidRPr="00A57B95" w:rsidRDefault="006D21B7" w:rsidP="00636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/с 03542000010)</w:t>
            </w:r>
          </w:p>
        </w:tc>
        <w:tc>
          <w:tcPr>
            <w:tcW w:w="4394" w:type="dxa"/>
          </w:tcPr>
          <w:p w:rsidR="001126B7" w:rsidRPr="00A57B95" w:rsidRDefault="001126B7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1126B7" w:rsidRPr="00A57B95" w:rsidRDefault="001126B7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1126B7" w:rsidRPr="00A57B95" w:rsidRDefault="001126B7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  <w:p w:rsidR="001126B7" w:rsidRDefault="001126B7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409" w:rsidRPr="00A57B95" w:rsidRDefault="00F32409" w:rsidP="0063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037" w:rsidRPr="00A57B95" w:rsidRDefault="005A4037" w:rsidP="000F0497">
      <w:pPr>
        <w:pStyle w:val="af1"/>
        <w:numPr>
          <w:ilvl w:val="0"/>
          <w:numId w:val="11"/>
        </w:numPr>
        <w:spacing w:before="0"/>
        <w:ind w:left="0"/>
        <w:jc w:val="center"/>
        <w:rPr>
          <w:sz w:val="28"/>
          <w:szCs w:val="28"/>
        </w:rPr>
      </w:pPr>
      <w:r w:rsidRPr="00A57B95">
        <w:rPr>
          <w:sz w:val="28"/>
          <w:szCs w:val="28"/>
        </w:rPr>
        <w:t>Подписи Сторон</w:t>
      </w:r>
    </w:p>
    <w:tbl>
      <w:tblPr>
        <w:tblStyle w:val="TableNormal"/>
        <w:tblW w:w="9249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394"/>
      </w:tblGrid>
      <w:tr w:rsidR="005A4037" w:rsidRPr="00A57B95" w:rsidTr="00A57B95">
        <w:trPr>
          <w:trHeight w:val="269"/>
        </w:trPr>
        <w:tc>
          <w:tcPr>
            <w:tcW w:w="4855" w:type="dxa"/>
          </w:tcPr>
          <w:p w:rsidR="007539CC" w:rsidRPr="00A57B95" w:rsidRDefault="001126B7" w:rsidP="000F0497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57B95">
              <w:rPr>
                <w:sz w:val="28"/>
                <w:szCs w:val="28"/>
                <w:lang w:val="ru-RU"/>
              </w:rPr>
              <w:t xml:space="preserve">Администрация Губернатора </w:t>
            </w:r>
          </w:p>
          <w:p w:rsidR="001126B7" w:rsidRPr="00A57B95" w:rsidRDefault="001126B7" w:rsidP="000F0497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57B95">
              <w:rPr>
                <w:sz w:val="28"/>
                <w:szCs w:val="28"/>
                <w:lang w:val="ru-RU"/>
              </w:rPr>
              <w:t>и Правительства Орловской области</w:t>
            </w:r>
          </w:p>
        </w:tc>
        <w:tc>
          <w:tcPr>
            <w:tcW w:w="4394" w:type="dxa"/>
          </w:tcPr>
          <w:p w:rsidR="005A4037" w:rsidRPr="00A57B95" w:rsidRDefault="005A4037" w:rsidP="000F0497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7B95">
              <w:rPr>
                <w:sz w:val="28"/>
                <w:szCs w:val="28"/>
              </w:rPr>
              <w:t>Сокращенное</w:t>
            </w:r>
            <w:proofErr w:type="spellEnd"/>
            <w:r w:rsidRPr="00A57B95">
              <w:rPr>
                <w:sz w:val="28"/>
                <w:szCs w:val="28"/>
              </w:rPr>
              <w:t xml:space="preserve"> </w:t>
            </w:r>
            <w:proofErr w:type="spellStart"/>
            <w:r w:rsidRPr="00A57B95">
              <w:rPr>
                <w:sz w:val="28"/>
                <w:szCs w:val="28"/>
              </w:rPr>
              <w:t>наименование</w:t>
            </w:r>
            <w:proofErr w:type="spellEnd"/>
            <w:r w:rsidRPr="00A57B95">
              <w:rPr>
                <w:sz w:val="28"/>
                <w:szCs w:val="28"/>
              </w:rPr>
              <w:t xml:space="preserve"> </w:t>
            </w:r>
            <w:proofErr w:type="spellStart"/>
            <w:r w:rsidR="001126B7" w:rsidRPr="00A57B95">
              <w:rPr>
                <w:sz w:val="28"/>
                <w:szCs w:val="28"/>
              </w:rPr>
              <w:t>Получателя</w:t>
            </w:r>
            <w:proofErr w:type="spellEnd"/>
          </w:p>
        </w:tc>
      </w:tr>
      <w:tr w:rsidR="005A4037" w:rsidRPr="00A57B95" w:rsidTr="00D077E6">
        <w:trPr>
          <w:trHeight w:val="551"/>
        </w:trPr>
        <w:tc>
          <w:tcPr>
            <w:tcW w:w="4855" w:type="dxa"/>
          </w:tcPr>
          <w:p w:rsidR="001126B7" w:rsidRPr="00A57B95" w:rsidRDefault="001126B7" w:rsidP="000F0497">
            <w:pPr>
              <w:pStyle w:val="TableParagraph"/>
              <w:spacing w:before="0"/>
              <w:ind w:left="0" w:firstLine="709"/>
              <w:jc w:val="center"/>
              <w:rPr>
                <w:w w:val="105"/>
                <w:sz w:val="28"/>
                <w:szCs w:val="28"/>
                <w:lang w:val="ru-RU"/>
              </w:rPr>
            </w:pPr>
          </w:p>
          <w:p w:rsidR="005A4037" w:rsidRPr="00A57B95" w:rsidRDefault="00D077E6" w:rsidP="000F049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  <w:r w:rsidRPr="00A57B95">
              <w:rPr>
                <w:w w:val="105"/>
                <w:sz w:val="28"/>
                <w:szCs w:val="28"/>
                <w:lang w:val="ru-RU"/>
              </w:rPr>
              <w:t xml:space="preserve">        </w:t>
            </w:r>
            <w:r w:rsidR="005A4037" w:rsidRPr="00A57B95">
              <w:rPr>
                <w:w w:val="105"/>
                <w:sz w:val="28"/>
                <w:szCs w:val="28"/>
                <w:lang w:val="ru-RU"/>
              </w:rPr>
              <w:t>______________/</w:t>
            </w:r>
            <w:r w:rsidR="001126B7" w:rsidRPr="00A57B95">
              <w:rPr>
                <w:w w:val="105"/>
                <w:sz w:val="28"/>
                <w:szCs w:val="28"/>
                <w:lang w:val="ru-RU"/>
              </w:rPr>
              <w:t>В. В. Соколов</w:t>
            </w:r>
          </w:p>
          <w:p w:rsidR="005A4037" w:rsidRPr="00A57B95" w:rsidRDefault="00D077E6" w:rsidP="000F0497">
            <w:pPr>
              <w:pStyle w:val="TableParagraph"/>
              <w:tabs>
                <w:tab w:val="left" w:pos="2257"/>
              </w:tabs>
              <w:spacing w:before="0"/>
              <w:ind w:left="0" w:firstLine="709"/>
              <w:rPr>
                <w:i/>
                <w:sz w:val="20"/>
                <w:szCs w:val="20"/>
                <w:lang w:val="ru-RU"/>
              </w:rPr>
            </w:pPr>
            <w:r w:rsidRPr="00A57B95">
              <w:rPr>
                <w:i/>
                <w:sz w:val="20"/>
                <w:szCs w:val="20"/>
                <w:lang w:val="ru-RU"/>
              </w:rPr>
              <w:t xml:space="preserve">(подпись) </w:t>
            </w:r>
            <w:r w:rsidR="005A4037" w:rsidRPr="00A57B95">
              <w:rPr>
                <w:i/>
                <w:sz w:val="20"/>
                <w:szCs w:val="20"/>
                <w:lang w:val="ru-RU"/>
              </w:rPr>
              <w:t>(инициалы, фамилия)</w:t>
            </w:r>
          </w:p>
        </w:tc>
        <w:tc>
          <w:tcPr>
            <w:tcW w:w="4394" w:type="dxa"/>
          </w:tcPr>
          <w:p w:rsidR="001126B7" w:rsidRPr="00A57B95" w:rsidRDefault="001126B7" w:rsidP="000F0497">
            <w:pPr>
              <w:pStyle w:val="TableParagraph"/>
              <w:spacing w:before="0"/>
              <w:ind w:left="0" w:firstLine="709"/>
              <w:jc w:val="center"/>
              <w:rPr>
                <w:w w:val="105"/>
                <w:sz w:val="28"/>
                <w:szCs w:val="28"/>
                <w:lang w:val="ru-RU"/>
              </w:rPr>
            </w:pPr>
          </w:p>
          <w:p w:rsidR="005A4037" w:rsidRPr="00A57B95" w:rsidRDefault="00D077E6" w:rsidP="000F049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  <w:r w:rsidRPr="00A57B95">
              <w:rPr>
                <w:w w:val="105"/>
                <w:sz w:val="28"/>
                <w:szCs w:val="28"/>
                <w:lang w:val="ru-RU"/>
              </w:rPr>
              <w:t xml:space="preserve">      </w:t>
            </w:r>
            <w:r w:rsidRPr="00A57B95">
              <w:rPr>
                <w:w w:val="105"/>
                <w:sz w:val="28"/>
                <w:szCs w:val="28"/>
              </w:rPr>
              <w:t>_</w:t>
            </w:r>
            <w:r w:rsidR="001126B7" w:rsidRPr="00A57B95">
              <w:rPr>
                <w:w w:val="105"/>
                <w:sz w:val="28"/>
                <w:szCs w:val="28"/>
                <w:lang w:val="ru-RU"/>
              </w:rPr>
              <w:t>________/_______________</w:t>
            </w:r>
          </w:p>
          <w:p w:rsidR="005A4037" w:rsidRPr="00A57B95" w:rsidRDefault="00D077E6" w:rsidP="000F0497">
            <w:pPr>
              <w:pStyle w:val="TableParagraph"/>
              <w:tabs>
                <w:tab w:val="left" w:pos="2289"/>
              </w:tabs>
              <w:spacing w:before="0"/>
              <w:ind w:left="0"/>
              <w:rPr>
                <w:i/>
                <w:sz w:val="20"/>
                <w:szCs w:val="20"/>
                <w:lang w:val="ru-RU"/>
              </w:rPr>
            </w:pPr>
            <w:r w:rsidRPr="00A57B95">
              <w:rPr>
                <w:i/>
                <w:sz w:val="28"/>
                <w:szCs w:val="28"/>
              </w:rPr>
              <w:t xml:space="preserve">         </w:t>
            </w:r>
            <w:r w:rsidRPr="00A57B95">
              <w:rPr>
                <w:i/>
                <w:sz w:val="20"/>
                <w:szCs w:val="20"/>
                <w:lang w:val="ru-RU"/>
              </w:rPr>
              <w:t>(подпись)</w:t>
            </w:r>
            <w:r w:rsidRPr="00A57B95">
              <w:rPr>
                <w:i/>
                <w:sz w:val="20"/>
                <w:szCs w:val="20"/>
              </w:rPr>
              <w:t xml:space="preserve"> </w:t>
            </w:r>
            <w:r w:rsidR="005A4037" w:rsidRPr="00A57B95">
              <w:rPr>
                <w:i/>
                <w:sz w:val="20"/>
                <w:szCs w:val="20"/>
                <w:lang w:val="ru-RU"/>
              </w:rPr>
              <w:t>(инициалы, фамилия)</w:t>
            </w:r>
          </w:p>
        </w:tc>
      </w:tr>
    </w:tbl>
    <w:p w:rsidR="009826F6" w:rsidRPr="00A57B95" w:rsidRDefault="009826F6" w:rsidP="00A57B95">
      <w:pPr>
        <w:rPr>
          <w:sz w:val="28"/>
          <w:szCs w:val="28"/>
        </w:rPr>
      </w:pPr>
    </w:p>
    <w:sectPr w:rsidR="009826F6" w:rsidRPr="00A57B95" w:rsidSect="00A57B95">
      <w:headerReference w:type="default" r:id="rId13"/>
      <w:type w:val="nextColumn"/>
      <w:pgSz w:w="11905" w:h="16838"/>
      <w:pgMar w:top="1021" w:right="794" w:bottom="1021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F2" w:rsidRDefault="001122F2" w:rsidP="00905D7C">
      <w:r>
        <w:separator/>
      </w:r>
    </w:p>
  </w:endnote>
  <w:endnote w:type="continuationSeparator" w:id="0">
    <w:p w:rsidR="001122F2" w:rsidRDefault="001122F2" w:rsidP="0090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F2" w:rsidRDefault="001122F2" w:rsidP="00905D7C">
      <w:r>
        <w:separator/>
      </w:r>
    </w:p>
  </w:footnote>
  <w:footnote w:type="continuationSeparator" w:id="0">
    <w:p w:rsidR="001122F2" w:rsidRDefault="001122F2" w:rsidP="0090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844904657"/>
      <w:docPartObj>
        <w:docPartGallery w:val="Page Numbers (Top of Page)"/>
        <w:docPartUnique/>
      </w:docPartObj>
    </w:sdtPr>
    <w:sdtEndPr/>
    <w:sdtContent>
      <w:p w:rsidR="000A6D7F" w:rsidRPr="00F75B35" w:rsidRDefault="00F75B35" w:rsidP="00F75B35">
        <w:pPr>
          <w:pStyle w:val="a3"/>
          <w:tabs>
            <w:tab w:val="clear" w:pos="4677"/>
            <w:tab w:val="left" w:pos="4516"/>
            <w:tab w:val="center" w:pos="4676"/>
          </w:tabs>
          <w:rPr>
            <w:sz w:val="28"/>
            <w:szCs w:val="28"/>
          </w:rPr>
        </w:pPr>
        <w:r w:rsidRPr="00F75B35">
          <w:rPr>
            <w:sz w:val="28"/>
            <w:szCs w:val="28"/>
          </w:rPr>
          <w:tab/>
        </w:r>
        <w:r w:rsidRPr="00F75B35">
          <w:rPr>
            <w:sz w:val="28"/>
            <w:szCs w:val="28"/>
          </w:rPr>
          <w:tab/>
        </w:r>
        <w:r w:rsidR="000A6D7F" w:rsidRPr="00F75B35">
          <w:rPr>
            <w:sz w:val="28"/>
            <w:szCs w:val="28"/>
          </w:rPr>
          <w:fldChar w:fldCharType="begin"/>
        </w:r>
        <w:r w:rsidR="000A6D7F" w:rsidRPr="00F75B35">
          <w:rPr>
            <w:sz w:val="28"/>
            <w:szCs w:val="28"/>
          </w:rPr>
          <w:instrText>PAGE   \* MERGEFORMAT</w:instrText>
        </w:r>
        <w:r w:rsidR="000A6D7F" w:rsidRPr="00F75B35">
          <w:rPr>
            <w:sz w:val="28"/>
            <w:szCs w:val="28"/>
          </w:rPr>
          <w:fldChar w:fldCharType="separate"/>
        </w:r>
        <w:r w:rsidR="00916115">
          <w:rPr>
            <w:noProof/>
            <w:sz w:val="28"/>
            <w:szCs w:val="28"/>
          </w:rPr>
          <w:t>9</w:t>
        </w:r>
        <w:r w:rsidR="000A6D7F" w:rsidRPr="00F75B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058"/>
    <w:multiLevelType w:val="multilevel"/>
    <w:tmpl w:val="BCB86C70"/>
    <w:lvl w:ilvl="0">
      <w:start w:val="5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7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677"/>
      </w:pPr>
      <w:rPr>
        <w:rFonts w:hint="default"/>
        <w:lang w:val="ru-RU" w:eastAsia="en-US" w:bidi="ar-SA"/>
      </w:rPr>
    </w:lvl>
  </w:abstractNum>
  <w:abstractNum w:abstractNumId="1">
    <w:nsid w:val="0B10209C"/>
    <w:multiLevelType w:val="multilevel"/>
    <w:tmpl w:val="97CE4DD2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24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24" w:hanging="1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6112" w:hanging="1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1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412"/>
      </w:pPr>
      <w:rPr>
        <w:rFonts w:hint="default"/>
        <w:lang w:val="ru-RU" w:eastAsia="en-US" w:bidi="ar-SA"/>
      </w:rPr>
    </w:lvl>
  </w:abstractNum>
  <w:abstractNum w:abstractNumId="2">
    <w:nsid w:val="2BD95B51"/>
    <w:multiLevelType w:val="multilevel"/>
    <w:tmpl w:val="F7FC1F36"/>
    <w:lvl w:ilvl="0">
      <w:start w:val="6"/>
      <w:numFmt w:val="decimal"/>
      <w:lvlText w:val="%1"/>
      <w:lvlJc w:val="left"/>
      <w:pPr>
        <w:ind w:left="103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0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677"/>
      </w:pPr>
      <w:rPr>
        <w:rFonts w:hint="default"/>
        <w:lang w:val="ru-RU" w:eastAsia="en-US" w:bidi="ar-SA"/>
      </w:rPr>
    </w:lvl>
  </w:abstractNum>
  <w:abstractNum w:abstractNumId="3">
    <w:nsid w:val="453659DA"/>
    <w:multiLevelType w:val="multilevel"/>
    <w:tmpl w:val="D1C4DE3C"/>
    <w:lvl w:ilvl="0">
      <w:start w:val="3"/>
      <w:numFmt w:val="decimal"/>
      <w:lvlText w:val="%1"/>
      <w:lvlJc w:val="left"/>
      <w:pPr>
        <w:ind w:left="103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3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676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879"/>
      </w:pPr>
      <w:rPr>
        <w:rFonts w:hint="default"/>
        <w:lang w:val="ru-RU" w:eastAsia="en-US" w:bidi="ar-SA"/>
      </w:rPr>
    </w:lvl>
  </w:abstractNum>
  <w:abstractNum w:abstractNumId="4">
    <w:nsid w:val="485B0B27"/>
    <w:multiLevelType w:val="hybridMultilevel"/>
    <w:tmpl w:val="B694D806"/>
    <w:lvl w:ilvl="0" w:tplc="49DCD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B3F6E"/>
    <w:multiLevelType w:val="multilevel"/>
    <w:tmpl w:val="5912A472"/>
    <w:lvl w:ilvl="0">
      <w:start w:val="7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3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88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879"/>
      </w:pPr>
      <w:rPr>
        <w:rFonts w:hint="default"/>
        <w:lang w:val="ru-RU" w:eastAsia="en-US" w:bidi="ar-SA"/>
      </w:rPr>
    </w:lvl>
  </w:abstractNum>
  <w:abstractNum w:abstractNumId="6">
    <w:nsid w:val="4BD73F18"/>
    <w:multiLevelType w:val="hybridMultilevel"/>
    <w:tmpl w:val="78E2E158"/>
    <w:lvl w:ilvl="0" w:tplc="A31263C8">
      <w:start w:val="1"/>
      <w:numFmt w:val="upperRoman"/>
      <w:lvlText w:val="%1."/>
      <w:lvlJc w:val="left"/>
      <w:pPr>
        <w:ind w:left="4768" w:hanging="231"/>
        <w:jc w:val="right"/>
      </w:pPr>
      <w:rPr>
        <w:rFonts w:hint="default"/>
        <w:spacing w:val="-3"/>
        <w:w w:val="102"/>
        <w:lang w:val="ru-RU" w:eastAsia="en-US" w:bidi="ar-SA"/>
      </w:rPr>
    </w:lvl>
    <w:lvl w:ilvl="1" w:tplc="68BA287C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  <w:lvl w:ilvl="2" w:tplc="6BEEF348">
      <w:numFmt w:val="bullet"/>
      <w:lvlText w:val="•"/>
      <w:lvlJc w:val="left"/>
      <w:pPr>
        <w:ind w:left="5669" w:hanging="231"/>
      </w:pPr>
      <w:rPr>
        <w:rFonts w:hint="default"/>
        <w:lang w:val="ru-RU" w:eastAsia="en-US" w:bidi="ar-SA"/>
      </w:rPr>
    </w:lvl>
    <w:lvl w:ilvl="3" w:tplc="9174AD2A">
      <w:numFmt w:val="bullet"/>
      <w:lvlText w:val="•"/>
      <w:lvlJc w:val="left"/>
      <w:pPr>
        <w:ind w:left="6333" w:hanging="231"/>
      </w:pPr>
      <w:rPr>
        <w:rFonts w:hint="default"/>
        <w:lang w:val="ru-RU" w:eastAsia="en-US" w:bidi="ar-SA"/>
      </w:rPr>
    </w:lvl>
    <w:lvl w:ilvl="4" w:tplc="D6D4FC18">
      <w:numFmt w:val="bullet"/>
      <w:lvlText w:val="•"/>
      <w:lvlJc w:val="left"/>
      <w:pPr>
        <w:ind w:left="6998" w:hanging="231"/>
      </w:pPr>
      <w:rPr>
        <w:rFonts w:hint="default"/>
        <w:lang w:val="ru-RU" w:eastAsia="en-US" w:bidi="ar-SA"/>
      </w:rPr>
    </w:lvl>
    <w:lvl w:ilvl="5" w:tplc="C80AB9A8">
      <w:numFmt w:val="bullet"/>
      <w:lvlText w:val="•"/>
      <w:lvlJc w:val="left"/>
      <w:pPr>
        <w:ind w:left="7662" w:hanging="231"/>
      </w:pPr>
      <w:rPr>
        <w:rFonts w:hint="default"/>
        <w:lang w:val="ru-RU" w:eastAsia="en-US" w:bidi="ar-SA"/>
      </w:rPr>
    </w:lvl>
    <w:lvl w:ilvl="6" w:tplc="153C0D7E">
      <w:numFmt w:val="bullet"/>
      <w:lvlText w:val="•"/>
      <w:lvlJc w:val="left"/>
      <w:pPr>
        <w:ind w:left="8327" w:hanging="231"/>
      </w:pPr>
      <w:rPr>
        <w:rFonts w:hint="default"/>
        <w:lang w:val="ru-RU" w:eastAsia="en-US" w:bidi="ar-SA"/>
      </w:rPr>
    </w:lvl>
    <w:lvl w:ilvl="7" w:tplc="FF08692C">
      <w:numFmt w:val="bullet"/>
      <w:lvlText w:val="•"/>
      <w:lvlJc w:val="left"/>
      <w:pPr>
        <w:ind w:left="8991" w:hanging="231"/>
      </w:pPr>
      <w:rPr>
        <w:rFonts w:hint="default"/>
        <w:lang w:val="ru-RU" w:eastAsia="en-US" w:bidi="ar-SA"/>
      </w:rPr>
    </w:lvl>
    <w:lvl w:ilvl="8" w:tplc="29B09902">
      <w:numFmt w:val="bullet"/>
      <w:lvlText w:val="•"/>
      <w:lvlJc w:val="left"/>
      <w:pPr>
        <w:ind w:left="9656" w:hanging="231"/>
      </w:pPr>
      <w:rPr>
        <w:rFonts w:hint="default"/>
        <w:lang w:val="ru-RU" w:eastAsia="en-US" w:bidi="ar-SA"/>
      </w:rPr>
    </w:lvl>
  </w:abstractNum>
  <w:abstractNum w:abstractNumId="7">
    <w:nsid w:val="52DD2C72"/>
    <w:multiLevelType w:val="multilevel"/>
    <w:tmpl w:val="D312FF76"/>
    <w:lvl w:ilvl="0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  <w:w w:val="105"/>
      </w:rPr>
    </w:lvl>
  </w:abstractNum>
  <w:abstractNum w:abstractNumId="8">
    <w:nsid w:val="58CA0818"/>
    <w:multiLevelType w:val="multilevel"/>
    <w:tmpl w:val="2FF8943A"/>
    <w:lvl w:ilvl="0">
      <w:start w:val="1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3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0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677"/>
      </w:pPr>
      <w:rPr>
        <w:rFonts w:hint="default"/>
        <w:lang w:val="ru-RU" w:eastAsia="en-US" w:bidi="ar-SA"/>
      </w:rPr>
    </w:lvl>
  </w:abstractNum>
  <w:abstractNum w:abstractNumId="9">
    <w:nsid w:val="5AA83721"/>
    <w:multiLevelType w:val="multilevel"/>
    <w:tmpl w:val="06D8FF5A"/>
    <w:lvl w:ilvl="0">
      <w:start w:val="2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9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8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70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61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53" w:hanging="677"/>
      </w:pPr>
      <w:rPr>
        <w:rFonts w:hint="default"/>
        <w:lang w:val="ru-RU" w:eastAsia="en-US" w:bidi="ar-SA"/>
      </w:rPr>
    </w:lvl>
  </w:abstractNum>
  <w:abstractNum w:abstractNumId="10">
    <w:nsid w:val="5B9D4DBB"/>
    <w:multiLevelType w:val="multilevel"/>
    <w:tmpl w:val="857EAF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F1"/>
    <w:rsid w:val="00002058"/>
    <w:rsid w:val="0000482C"/>
    <w:rsid w:val="000050AC"/>
    <w:rsid w:val="000050F9"/>
    <w:rsid w:val="00005FA3"/>
    <w:rsid w:val="00010DEF"/>
    <w:rsid w:val="000441A4"/>
    <w:rsid w:val="00052308"/>
    <w:rsid w:val="00055D65"/>
    <w:rsid w:val="000757E7"/>
    <w:rsid w:val="00081848"/>
    <w:rsid w:val="0009615A"/>
    <w:rsid w:val="000A6D7F"/>
    <w:rsid w:val="000B2A67"/>
    <w:rsid w:val="000B6F26"/>
    <w:rsid w:val="000B7A55"/>
    <w:rsid w:val="000C304C"/>
    <w:rsid w:val="000C4D35"/>
    <w:rsid w:val="000C7903"/>
    <w:rsid w:val="000F0497"/>
    <w:rsid w:val="000F290F"/>
    <w:rsid w:val="000F2E11"/>
    <w:rsid w:val="000F3DCB"/>
    <w:rsid w:val="000F65C8"/>
    <w:rsid w:val="00100876"/>
    <w:rsid w:val="00102113"/>
    <w:rsid w:val="00104A9D"/>
    <w:rsid w:val="001068C5"/>
    <w:rsid w:val="001122F2"/>
    <w:rsid w:val="001126B7"/>
    <w:rsid w:val="0012769F"/>
    <w:rsid w:val="00133DA3"/>
    <w:rsid w:val="00146509"/>
    <w:rsid w:val="001532E2"/>
    <w:rsid w:val="0016293A"/>
    <w:rsid w:val="00164598"/>
    <w:rsid w:val="00165EBA"/>
    <w:rsid w:val="00181103"/>
    <w:rsid w:val="001842B5"/>
    <w:rsid w:val="001911F2"/>
    <w:rsid w:val="0019750F"/>
    <w:rsid w:val="001A1C5F"/>
    <w:rsid w:val="001A61C6"/>
    <w:rsid w:val="001A6913"/>
    <w:rsid w:val="001B22C9"/>
    <w:rsid w:val="001C5CAC"/>
    <w:rsid w:val="001D40CC"/>
    <w:rsid w:val="001E080F"/>
    <w:rsid w:val="001E0AF9"/>
    <w:rsid w:val="001E4B58"/>
    <w:rsid w:val="00210873"/>
    <w:rsid w:val="002113B3"/>
    <w:rsid w:val="00217137"/>
    <w:rsid w:val="00220D66"/>
    <w:rsid w:val="00227613"/>
    <w:rsid w:val="00230B0E"/>
    <w:rsid w:val="002337FC"/>
    <w:rsid w:val="00243F21"/>
    <w:rsid w:val="00252A56"/>
    <w:rsid w:val="00256FA3"/>
    <w:rsid w:val="00261673"/>
    <w:rsid w:val="00263EB7"/>
    <w:rsid w:val="00264021"/>
    <w:rsid w:val="00264D34"/>
    <w:rsid w:val="00274CCE"/>
    <w:rsid w:val="002766B9"/>
    <w:rsid w:val="002818B6"/>
    <w:rsid w:val="00283CAE"/>
    <w:rsid w:val="00284580"/>
    <w:rsid w:val="00286E0A"/>
    <w:rsid w:val="0029491A"/>
    <w:rsid w:val="002A2D8F"/>
    <w:rsid w:val="002B1C28"/>
    <w:rsid w:val="002C5CC4"/>
    <w:rsid w:val="002C61EA"/>
    <w:rsid w:val="002D4CB3"/>
    <w:rsid w:val="002E56D3"/>
    <w:rsid w:val="002F1498"/>
    <w:rsid w:val="002F1552"/>
    <w:rsid w:val="00302A12"/>
    <w:rsid w:val="00334DCC"/>
    <w:rsid w:val="003522BC"/>
    <w:rsid w:val="003609C5"/>
    <w:rsid w:val="00371E00"/>
    <w:rsid w:val="00373666"/>
    <w:rsid w:val="0037508E"/>
    <w:rsid w:val="00375656"/>
    <w:rsid w:val="003B0CBC"/>
    <w:rsid w:val="003D0530"/>
    <w:rsid w:val="003D464F"/>
    <w:rsid w:val="003D61C0"/>
    <w:rsid w:val="003E36AE"/>
    <w:rsid w:val="003E6EAA"/>
    <w:rsid w:val="003F58A9"/>
    <w:rsid w:val="0040229B"/>
    <w:rsid w:val="00414D39"/>
    <w:rsid w:val="00417757"/>
    <w:rsid w:val="004206D7"/>
    <w:rsid w:val="0043722F"/>
    <w:rsid w:val="00437EBC"/>
    <w:rsid w:val="004417BC"/>
    <w:rsid w:val="0044700F"/>
    <w:rsid w:val="00450F5B"/>
    <w:rsid w:val="00454808"/>
    <w:rsid w:val="00462F22"/>
    <w:rsid w:val="00464D5D"/>
    <w:rsid w:val="0046794E"/>
    <w:rsid w:val="00467D2C"/>
    <w:rsid w:val="0047185F"/>
    <w:rsid w:val="00490106"/>
    <w:rsid w:val="004904DC"/>
    <w:rsid w:val="004920C2"/>
    <w:rsid w:val="00495975"/>
    <w:rsid w:val="004A3DD9"/>
    <w:rsid w:val="004C659D"/>
    <w:rsid w:val="004D0690"/>
    <w:rsid w:val="004E04BB"/>
    <w:rsid w:val="004E1EB9"/>
    <w:rsid w:val="004E5D2F"/>
    <w:rsid w:val="00525F3B"/>
    <w:rsid w:val="005273C6"/>
    <w:rsid w:val="00533290"/>
    <w:rsid w:val="00533B27"/>
    <w:rsid w:val="00533EAE"/>
    <w:rsid w:val="005542A1"/>
    <w:rsid w:val="005550DA"/>
    <w:rsid w:val="00555C1A"/>
    <w:rsid w:val="00556DA8"/>
    <w:rsid w:val="005709F0"/>
    <w:rsid w:val="005769A2"/>
    <w:rsid w:val="005836DF"/>
    <w:rsid w:val="00593396"/>
    <w:rsid w:val="005A4037"/>
    <w:rsid w:val="005A47BB"/>
    <w:rsid w:val="005C2401"/>
    <w:rsid w:val="005C3F3C"/>
    <w:rsid w:val="005C5855"/>
    <w:rsid w:val="005E062F"/>
    <w:rsid w:val="005E3BCC"/>
    <w:rsid w:val="005E6277"/>
    <w:rsid w:val="005E7743"/>
    <w:rsid w:val="005E7AFA"/>
    <w:rsid w:val="005F5E32"/>
    <w:rsid w:val="005F65DC"/>
    <w:rsid w:val="0060319B"/>
    <w:rsid w:val="00605699"/>
    <w:rsid w:val="00611970"/>
    <w:rsid w:val="00620540"/>
    <w:rsid w:val="00636901"/>
    <w:rsid w:val="00637CFB"/>
    <w:rsid w:val="006712B1"/>
    <w:rsid w:val="006878C0"/>
    <w:rsid w:val="006901E8"/>
    <w:rsid w:val="006927EE"/>
    <w:rsid w:val="00692DA5"/>
    <w:rsid w:val="00697487"/>
    <w:rsid w:val="006A3A09"/>
    <w:rsid w:val="006B0D48"/>
    <w:rsid w:val="006B79B7"/>
    <w:rsid w:val="006C2006"/>
    <w:rsid w:val="006D1298"/>
    <w:rsid w:val="006D21B7"/>
    <w:rsid w:val="006E352C"/>
    <w:rsid w:val="006E391C"/>
    <w:rsid w:val="006E6019"/>
    <w:rsid w:val="006F0885"/>
    <w:rsid w:val="006F135D"/>
    <w:rsid w:val="006F6C78"/>
    <w:rsid w:val="007076C1"/>
    <w:rsid w:val="00723303"/>
    <w:rsid w:val="00732039"/>
    <w:rsid w:val="00735589"/>
    <w:rsid w:val="00736D3E"/>
    <w:rsid w:val="00752C2F"/>
    <w:rsid w:val="007539CC"/>
    <w:rsid w:val="00761EA5"/>
    <w:rsid w:val="00763831"/>
    <w:rsid w:val="00772BF1"/>
    <w:rsid w:val="00777328"/>
    <w:rsid w:val="00777F78"/>
    <w:rsid w:val="007830B3"/>
    <w:rsid w:val="007874B0"/>
    <w:rsid w:val="00795EA4"/>
    <w:rsid w:val="007A1A0E"/>
    <w:rsid w:val="007A206B"/>
    <w:rsid w:val="007B0170"/>
    <w:rsid w:val="007B7868"/>
    <w:rsid w:val="007C1906"/>
    <w:rsid w:val="007F03D7"/>
    <w:rsid w:val="007F1628"/>
    <w:rsid w:val="007F6761"/>
    <w:rsid w:val="00801847"/>
    <w:rsid w:val="00802151"/>
    <w:rsid w:val="00804F94"/>
    <w:rsid w:val="00810EF0"/>
    <w:rsid w:val="00813A12"/>
    <w:rsid w:val="00822E31"/>
    <w:rsid w:val="008277C1"/>
    <w:rsid w:val="00847094"/>
    <w:rsid w:val="00851D49"/>
    <w:rsid w:val="008574F1"/>
    <w:rsid w:val="0086060C"/>
    <w:rsid w:val="00863413"/>
    <w:rsid w:val="00871037"/>
    <w:rsid w:val="00882DBA"/>
    <w:rsid w:val="00883CBA"/>
    <w:rsid w:val="008851B4"/>
    <w:rsid w:val="008938BB"/>
    <w:rsid w:val="008940FB"/>
    <w:rsid w:val="0089465E"/>
    <w:rsid w:val="008B2DC9"/>
    <w:rsid w:val="008C4E88"/>
    <w:rsid w:val="008F3FA0"/>
    <w:rsid w:val="00905D7C"/>
    <w:rsid w:val="00906896"/>
    <w:rsid w:val="00914453"/>
    <w:rsid w:val="00916115"/>
    <w:rsid w:val="009203F4"/>
    <w:rsid w:val="00924C18"/>
    <w:rsid w:val="009253DD"/>
    <w:rsid w:val="00933B47"/>
    <w:rsid w:val="00942ECC"/>
    <w:rsid w:val="00943FB1"/>
    <w:rsid w:val="00954795"/>
    <w:rsid w:val="0096582B"/>
    <w:rsid w:val="00970546"/>
    <w:rsid w:val="0097257D"/>
    <w:rsid w:val="0097359A"/>
    <w:rsid w:val="00973816"/>
    <w:rsid w:val="00974BE0"/>
    <w:rsid w:val="00975A38"/>
    <w:rsid w:val="009763AC"/>
    <w:rsid w:val="009815C1"/>
    <w:rsid w:val="009826F6"/>
    <w:rsid w:val="009A5C67"/>
    <w:rsid w:val="009B3F74"/>
    <w:rsid w:val="009B6DE4"/>
    <w:rsid w:val="009D458F"/>
    <w:rsid w:val="009E072F"/>
    <w:rsid w:val="009E2B93"/>
    <w:rsid w:val="009E415D"/>
    <w:rsid w:val="009F32F1"/>
    <w:rsid w:val="009F52C7"/>
    <w:rsid w:val="00A01FE6"/>
    <w:rsid w:val="00A22FD8"/>
    <w:rsid w:val="00A33162"/>
    <w:rsid w:val="00A429A9"/>
    <w:rsid w:val="00A46D54"/>
    <w:rsid w:val="00A47A31"/>
    <w:rsid w:val="00A57B95"/>
    <w:rsid w:val="00A60808"/>
    <w:rsid w:val="00A7403F"/>
    <w:rsid w:val="00A800D1"/>
    <w:rsid w:val="00A80B3D"/>
    <w:rsid w:val="00A81C72"/>
    <w:rsid w:val="00A929E8"/>
    <w:rsid w:val="00AA5049"/>
    <w:rsid w:val="00AA5F3E"/>
    <w:rsid w:val="00AB2602"/>
    <w:rsid w:val="00AC2748"/>
    <w:rsid w:val="00AD4B8D"/>
    <w:rsid w:val="00AE1A92"/>
    <w:rsid w:val="00AF239C"/>
    <w:rsid w:val="00AF6E44"/>
    <w:rsid w:val="00B076C6"/>
    <w:rsid w:val="00B108F9"/>
    <w:rsid w:val="00B21F0C"/>
    <w:rsid w:val="00B4072A"/>
    <w:rsid w:val="00B41FF4"/>
    <w:rsid w:val="00B45655"/>
    <w:rsid w:val="00B61043"/>
    <w:rsid w:val="00B73FB9"/>
    <w:rsid w:val="00B75B25"/>
    <w:rsid w:val="00B779F1"/>
    <w:rsid w:val="00B842B7"/>
    <w:rsid w:val="00BA4D97"/>
    <w:rsid w:val="00BA7C9D"/>
    <w:rsid w:val="00BB478E"/>
    <w:rsid w:val="00BB787D"/>
    <w:rsid w:val="00BC4197"/>
    <w:rsid w:val="00BC72EB"/>
    <w:rsid w:val="00BD4527"/>
    <w:rsid w:val="00BD77DE"/>
    <w:rsid w:val="00BE7A5D"/>
    <w:rsid w:val="00BF4087"/>
    <w:rsid w:val="00BF6E82"/>
    <w:rsid w:val="00BF70D8"/>
    <w:rsid w:val="00C17231"/>
    <w:rsid w:val="00C17B7A"/>
    <w:rsid w:val="00C17E8C"/>
    <w:rsid w:val="00C21AEE"/>
    <w:rsid w:val="00C24DB2"/>
    <w:rsid w:val="00C455FD"/>
    <w:rsid w:val="00C6550B"/>
    <w:rsid w:val="00C7657C"/>
    <w:rsid w:val="00C77D81"/>
    <w:rsid w:val="00C810A3"/>
    <w:rsid w:val="00C87AE3"/>
    <w:rsid w:val="00C936AA"/>
    <w:rsid w:val="00C96997"/>
    <w:rsid w:val="00CB4EB6"/>
    <w:rsid w:val="00CB6A9B"/>
    <w:rsid w:val="00CD2771"/>
    <w:rsid w:val="00CD6729"/>
    <w:rsid w:val="00CF1035"/>
    <w:rsid w:val="00CF48EB"/>
    <w:rsid w:val="00CF7F2C"/>
    <w:rsid w:val="00D077E6"/>
    <w:rsid w:val="00D12652"/>
    <w:rsid w:val="00D21DEB"/>
    <w:rsid w:val="00D43277"/>
    <w:rsid w:val="00D43EAF"/>
    <w:rsid w:val="00D47DC2"/>
    <w:rsid w:val="00D536BF"/>
    <w:rsid w:val="00D61674"/>
    <w:rsid w:val="00D6465D"/>
    <w:rsid w:val="00D71107"/>
    <w:rsid w:val="00D83D49"/>
    <w:rsid w:val="00D8544B"/>
    <w:rsid w:val="00D96358"/>
    <w:rsid w:val="00DB2C75"/>
    <w:rsid w:val="00DC6D32"/>
    <w:rsid w:val="00DD36D4"/>
    <w:rsid w:val="00DE3F57"/>
    <w:rsid w:val="00DE60FB"/>
    <w:rsid w:val="00DE7DBF"/>
    <w:rsid w:val="00DF7B46"/>
    <w:rsid w:val="00E47C67"/>
    <w:rsid w:val="00E561ED"/>
    <w:rsid w:val="00E71DB6"/>
    <w:rsid w:val="00E758C7"/>
    <w:rsid w:val="00E843EB"/>
    <w:rsid w:val="00E952CC"/>
    <w:rsid w:val="00EA1C54"/>
    <w:rsid w:val="00EA5ACC"/>
    <w:rsid w:val="00EB0C10"/>
    <w:rsid w:val="00EC0C5F"/>
    <w:rsid w:val="00EC4B91"/>
    <w:rsid w:val="00ED513D"/>
    <w:rsid w:val="00ED66D6"/>
    <w:rsid w:val="00EE5E9F"/>
    <w:rsid w:val="00EF1831"/>
    <w:rsid w:val="00EF72C7"/>
    <w:rsid w:val="00F02984"/>
    <w:rsid w:val="00F03AAD"/>
    <w:rsid w:val="00F1469A"/>
    <w:rsid w:val="00F202DD"/>
    <w:rsid w:val="00F32409"/>
    <w:rsid w:val="00F32640"/>
    <w:rsid w:val="00F34232"/>
    <w:rsid w:val="00F41FC9"/>
    <w:rsid w:val="00F470C4"/>
    <w:rsid w:val="00F54C38"/>
    <w:rsid w:val="00F6482B"/>
    <w:rsid w:val="00F6590F"/>
    <w:rsid w:val="00F672D6"/>
    <w:rsid w:val="00F7018B"/>
    <w:rsid w:val="00F702B1"/>
    <w:rsid w:val="00F75376"/>
    <w:rsid w:val="00F75B35"/>
    <w:rsid w:val="00F75ECF"/>
    <w:rsid w:val="00F902E8"/>
    <w:rsid w:val="00F91690"/>
    <w:rsid w:val="00F92993"/>
    <w:rsid w:val="00FA093D"/>
    <w:rsid w:val="00FB2703"/>
    <w:rsid w:val="00FB271D"/>
    <w:rsid w:val="00FB380E"/>
    <w:rsid w:val="00FC27E0"/>
    <w:rsid w:val="00FE1E75"/>
    <w:rsid w:val="00FE438F"/>
    <w:rsid w:val="00FE4B6A"/>
    <w:rsid w:val="00FE602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9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5A4037"/>
    <w:pPr>
      <w:widowControl w:val="0"/>
      <w:autoSpaceDE w:val="0"/>
      <w:autoSpaceDN w:val="0"/>
      <w:spacing w:before="4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74F1"/>
    <w:pPr>
      <w:widowControl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0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03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F3DCB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F3DCB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0F3DC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F3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0A6D7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A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25F3B"/>
    <w:rPr>
      <w:i/>
      <w:iCs/>
    </w:rPr>
  </w:style>
  <w:style w:type="character" w:styleId="ae">
    <w:name w:val="Hyperlink"/>
    <w:basedOn w:val="a0"/>
    <w:uiPriority w:val="99"/>
    <w:semiHidden/>
    <w:unhideWhenUsed/>
    <w:rsid w:val="00525F3B"/>
    <w:rPr>
      <w:color w:val="0000FF"/>
      <w:u w:val="single"/>
    </w:rPr>
  </w:style>
  <w:style w:type="character" w:customStyle="1" w:styleId="extended-textfull">
    <w:name w:val="extended-text__full"/>
    <w:basedOn w:val="a0"/>
    <w:rsid w:val="007B0170"/>
  </w:style>
  <w:style w:type="paragraph" w:styleId="af">
    <w:name w:val="Body Text"/>
    <w:basedOn w:val="a"/>
    <w:link w:val="af0"/>
    <w:uiPriority w:val="1"/>
    <w:unhideWhenUsed/>
    <w:qFormat/>
    <w:rsid w:val="005A403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A4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A4037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A4037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rsid w:val="005A4037"/>
    <w:pPr>
      <w:widowControl w:val="0"/>
      <w:autoSpaceDE w:val="0"/>
      <w:autoSpaceDN w:val="0"/>
      <w:spacing w:before="43"/>
      <w:ind w:left="124" w:firstLine="43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A4037"/>
    <w:pPr>
      <w:widowControl w:val="0"/>
      <w:autoSpaceDE w:val="0"/>
      <w:autoSpaceDN w:val="0"/>
      <w:spacing w:before="67"/>
      <w:ind w:left="8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9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5A4037"/>
    <w:pPr>
      <w:widowControl w:val="0"/>
      <w:autoSpaceDE w:val="0"/>
      <w:autoSpaceDN w:val="0"/>
      <w:spacing w:before="4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74F1"/>
    <w:pPr>
      <w:widowControl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0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03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F3DCB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F3DCB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0F3DC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F3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0A6D7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A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25F3B"/>
    <w:rPr>
      <w:i/>
      <w:iCs/>
    </w:rPr>
  </w:style>
  <w:style w:type="character" w:styleId="ae">
    <w:name w:val="Hyperlink"/>
    <w:basedOn w:val="a0"/>
    <w:uiPriority w:val="99"/>
    <w:semiHidden/>
    <w:unhideWhenUsed/>
    <w:rsid w:val="00525F3B"/>
    <w:rPr>
      <w:color w:val="0000FF"/>
      <w:u w:val="single"/>
    </w:rPr>
  </w:style>
  <w:style w:type="character" w:customStyle="1" w:styleId="extended-textfull">
    <w:name w:val="extended-text__full"/>
    <w:basedOn w:val="a0"/>
    <w:rsid w:val="007B0170"/>
  </w:style>
  <w:style w:type="paragraph" w:styleId="af">
    <w:name w:val="Body Text"/>
    <w:basedOn w:val="a"/>
    <w:link w:val="af0"/>
    <w:uiPriority w:val="1"/>
    <w:unhideWhenUsed/>
    <w:qFormat/>
    <w:rsid w:val="005A403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A4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A4037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A4037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rsid w:val="005A4037"/>
    <w:pPr>
      <w:widowControl w:val="0"/>
      <w:autoSpaceDE w:val="0"/>
      <w:autoSpaceDN w:val="0"/>
      <w:spacing w:before="43"/>
      <w:ind w:left="124" w:firstLine="43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A4037"/>
    <w:pPr>
      <w:widowControl w:val="0"/>
      <w:autoSpaceDE w:val="0"/>
      <w:autoSpaceDN w:val="0"/>
      <w:spacing w:before="67"/>
      <w:ind w:left="8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511F3DEE87A4FAE60E12505491FC5471344638C47C2AE632F6827BF02E1BACFCD345C48AC0D945F897C906E4aAK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el-region.ru/gra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rel-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767B319C9353A73BD99CDF655E46E767AAFCAD8968BE47CB23B2E927229F5A7749A2624C6A47D3d3i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1A79-B345-4C13-A475-9F84F7B9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</dc:creator>
  <cp:lastModifiedBy>eaf</cp:lastModifiedBy>
  <cp:revision>129</cp:revision>
  <cp:lastPrinted>2021-10-27T06:08:00Z</cp:lastPrinted>
  <dcterms:created xsi:type="dcterms:W3CDTF">2021-01-14T14:42:00Z</dcterms:created>
  <dcterms:modified xsi:type="dcterms:W3CDTF">2021-11-11T13:13:00Z</dcterms:modified>
</cp:coreProperties>
</file>